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F51A" w14:textId="10F6F9BC" w:rsidR="002D28DD" w:rsidRPr="009E568C" w:rsidRDefault="00B75A9F" w:rsidP="009D25F4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DD76BC6" wp14:editId="73999E1A">
                <wp:simplePos x="0" y="0"/>
                <wp:positionH relativeFrom="column">
                  <wp:posOffset>0</wp:posOffset>
                </wp:positionH>
                <wp:positionV relativeFrom="paragraph">
                  <wp:posOffset>-390525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427839D" w14:textId="77777777" w:rsidR="00B75A9F" w:rsidRPr="00213018" w:rsidRDefault="00B75A9F" w:rsidP="00B75A9F">
                              <w:pPr>
                                <w:jc w:val="center"/>
                                <w:rPr>
                                  <w:rFonts w:ascii="游明朝" w:hAnsi="游明朝"/>
                                  <w:b/>
                                  <w:bCs/>
                                </w:rPr>
                              </w:pPr>
                              <w:r w:rsidRPr="00213018">
                                <w:rPr>
                                  <w:rFonts w:ascii="游明朝" w:hAnsi="游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86A2E3" w14:textId="77777777" w:rsidR="00B75A9F" w:rsidRPr="00213018" w:rsidRDefault="00B75A9F" w:rsidP="00B75A9F">
                              <w:pPr>
                                <w:rPr>
                                  <w:rFonts w:ascii="游明朝" w:hAnsi="游明朝"/>
                                  <w:sz w:val="18"/>
                                  <w:szCs w:val="20"/>
                                </w:rPr>
                              </w:pPr>
                              <w:r w:rsidRPr="00213018">
                                <w:rPr>
                                  <w:rFonts w:ascii="游明朝" w:hAnsi="游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D76BC6" id="グループ化 6" o:spid="_x0000_s1026" style="position:absolute;left:0;text-align:left;margin-left:0;margin-top:-30.75pt;width:509.7pt;height:26.25pt;z-index:251677696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AQ+16U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7427839D" w14:textId="77777777" w:rsidR="00B75A9F" w:rsidRPr="00213018" w:rsidRDefault="00B75A9F" w:rsidP="00B75A9F">
                        <w:pPr>
                          <w:jc w:val="center"/>
                          <w:rPr>
                            <w:rFonts w:ascii="游明朝" w:hAnsi="游明朝"/>
                            <w:b/>
                            <w:bCs/>
                          </w:rPr>
                        </w:pPr>
                        <w:r w:rsidRPr="00213018">
                          <w:rPr>
                            <w:rFonts w:ascii="游明朝" w:hAnsi="游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7E86A2E3" w14:textId="77777777" w:rsidR="00B75A9F" w:rsidRPr="00213018" w:rsidRDefault="00B75A9F" w:rsidP="00B75A9F">
                        <w:pPr>
                          <w:rPr>
                            <w:rFonts w:ascii="游明朝" w:hAnsi="游明朝"/>
                            <w:sz w:val="18"/>
                            <w:szCs w:val="20"/>
                          </w:rPr>
                        </w:pPr>
                        <w:r w:rsidRPr="00213018">
                          <w:rPr>
                            <w:rFonts w:ascii="游明朝" w:hAnsi="游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40970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D2BD1C" wp14:editId="0A217C42">
                <wp:simplePos x="0" y="0"/>
                <wp:positionH relativeFrom="column">
                  <wp:posOffset>4401820</wp:posOffset>
                </wp:positionH>
                <wp:positionV relativeFrom="paragraph">
                  <wp:posOffset>25400</wp:posOffset>
                </wp:positionV>
                <wp:extent cx="2047240" cy="662940"/>
                <wp:effectExtent l="0" t="0" r="10160" b="22860"/>
                <wp:wrapNone/>
                <wp:docPr id="1150749739" name="Group 1961346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240" cy="662940"/>
                          <a:chOff x="0" y="-12700"/>
                          <a:chExt cx="2047240" cy="662940"/>
                        </a:xfrm>
                      </wpg:grpSpPr>
                      <wps:wsp>
                        <wps:cNvPr id="2051330455" name="テキスト ボックス 1"/>
                        <wps:cNvSpPr txBox="1"/>
                        <wps:spPr>
                          <a:xfrm>
                            <a:off x="12700" y="-1270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6047E6D" w14:textId="77777777" w:rsidR="00440970" w:rsidRDefault="00440970" w:rsidP="00440970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>番</w:t>
                              </w:r>
                            </w:p>
                            <w:p w14:paraId="2573039A" w14:textId="77777777" w:rsidR="00440970" w:rsidRPr="00023212" w:rsidRDefault="00440970" w:rsidP="00440970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340384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BD2BD1C" id="Group 1961346447" o:spid="_x0000_s1029" style="position:absolute;left:0;text-align:left;margin-left:346.6pt;margin-top:2pt;width:161.2pt;height:52.2pt;z-index:251665408;mso-width-relative:margin" coordorigin=",-127" coordsize="20472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">
                <v:shape id="_x0000_s1030" type="#_x0000_t202" style="position:absolute;left:127;top:-127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" fillcolor="white [3201]" strokeweight="1.5pt">
                  <v:textbox inset="1mm,1mm,0,1mm">
                    <w:txbxContent>
                      <w:p w14:paraId="76047E6D" w14:textId="77777777" w:rsidR="00440970" w:rsidRDefault="00440970" w:rsidP="00440970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>番</w:t>
                        </w:r>
                      </w:p>
                      <w:p w14:paraId="2573039A" w14:textId="77777777" w:rsidR="00440970" w:rsidRPr="00023212" w:rsidRDefault="00440970" w:rsidP="00440970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" strokecolor="black [3213]"/>
              </v:group>
            </w:pict>
          </mc:Fallback>
        </mc:AlternateContent>
      </w:r>
      <w:r w:rsidR="002D28DD" w:rsidRPr="009E568C">
        <w:rPr>
          <w:rFonts w:ascii="Yu Gothic" w:eastAsia="Yu Gothic" w:hAnsi="Yu Gothic" w:hint="eastAsia"/>
          <w:b/>
          <w:bCs/>
          <w:sz w:val="24"/>
          <w:szCs w:val="24"/>
        </w:rPr>
        <w:t>授業プリント</w:t>
      </w:r>
    </w:p>
    <w:p w14:paraId="6B0FC823" w14:textId="716C3C35" w:rsidR="004B69D5" w:rsidRPr="009E568C" w:rsidRDefault="007E0AF6" w:rsidP="009D25F4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9E568C">
        <w:rPr>
          <w:rFonts w:ascii="Yu Gothic" w:eastAsia="Yu Gothic" w:hAnsi="Yu Gothic" w:hint="eastAsia"/>
          <w:b/>
          <w:bCs/>
          <w:sz w:val="24"/>
          <w:szCs w:val="24"/>
        </w:rPr>
        <w:t>p.</w:t>
      </w:r>
      <w:r w:rsidR="00E270A2" w:rsidRPr="00E270A2">
        <w:t xml:space="preserve"> </w:t>
      </w:r>
      <w:r w:rsidR="00EC0EBF">
        <w:rPr>
          <w:rFonts w:ascii="Yu Gothic" w:eastAsia="Yu Gothic" w:hAnsi="Yu Gothic"/>
          <w:b/>
          <w:bCs/>
          <w:sz w:val="24"/>
          <w:szCs w:val="24"/>
        </w:rPr>
        <w:t>5</w:t>
      </w:r>
      <w:r w:rsidR="007F0CC2">
        <w:rPr>
          <w:rFonts w:ascii="Yu Gothic" w:eastAsia="Yu Gothic" w:hAnsi="Yu Gothic"/>
          <w:b/>
          <w:bCs/>
          <w:sz w:val="24"/>
          <w:szCs w:val="24"/>
        </w:rPr>
        <w:t>5</w:t>
      </w:r>
      <w:r w:rsidR="0076601A">
        <w:rPr>
          <w:rFonts w:ascii="Yu Gothic" w:eastAsia="Yu Gothic" w:hAnsi="Yu Gothic" w:hint="eastAsia"/>
          <w:b/>
          <w:bCs/>
          <w:sz w:val="24"/>
          <w:szCs w:val="24"/>
        </w:rPr>
        <w:t>-</w:t>
      </w:r>
      <w:r w:rsidR="00EC0EBF">
        <w:rPr>
          <w:rFonts w:ascii="Yu Gothic" w:eastAsia="Yu Gothic" w:hAnsi="Yu Gothic"/>
          <w:b/>
          <w:bCs/>
          <w:sz w:val="24"/>
          <w:szCs w:val="24"/>
        </w:rPr>
        <w:t>5</w:t>
      </w:r>
      <w:r w:rsidR="007F0CC2">
        <w:rPr>
          <w:rFonts w:ascii="Yu Gothic" w:eastAsia="Yu Gothic" w:hAnsi="Yu Gothic"/>
          <w:b/>
          <w:bCs/>
          <w:sz w:val="24"/>
          <w:szCs w:val="24"/>
        </w:rPr>
        <w:t>6</w:t>
      </w:r>
    </w:p>
    <w:p w14:paraId="68B55E08" w14:textId="1CA2B551" w:rsidR="003025DD" w:rsidRPr="009E568C" w:rsidRDefault="003025DD" w:rsidP="003025DD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9E568C">
        <w:rPr>
          <w:rFonts w:ascii="Yu Gothic" w:eastAsia="Yu Gothic" w:hAnsi="Yu Gothic" w:hint="eastAsia"/>
          <w:b/>
          <w:bCs/>
          <w:sz w:val="24"/>
          <w:szCs w:val="24"/>
        </w:rPr>
        <w:t>第</w:t>
      </w:r>
      <w:r w:rsidR="0076601A">
        <w:rPr>
          <w:rFonts w:ascii="Yu Gothic" w:eastAsia="Yu Gothic" w:hAnsi="Yu Gothic"/>
          <w:b/>
          <w:bCs/>
          <w:sz w:val="24"/>
          <w:szCs w:val="24"/>
        </w:rPr>
        <w:t>2</w:t>
      </w:r>
      <w:r w:rsidRPr="009E568C">
        <w:rPr>
          <w:rFonts w:ascii="Yu Gothic" w:eastAsia="Yu Gothic" w:hAnsi="Yu Gothic" w:hint="eastAsia"/>
          <w:b/>
          <w:bCs/>
          <w:sz w:val="24"/>
          <w:szCs w:val="24"/>
        </w:rPr>
        <w:t>部</w:t>
      </w:r>
      <w:r w:rsidR="00033EA2">
        <w:rPr>
          <w:rFonts w:ascii="Yu Gothic" w:eastAsia="Yu Gothic" w:hAnsi="Yu Gothic"/>
          <w:b/>
          <w:bCs/>
          <w:sz w:val="24"/>
          <w:szCs w:val="24"/>
        </w:rPr>
        <w:t>4</w:t>
      </w:r>
      <w:r w:rsidRPr="009E568C">
        <w:rPr>
          <w:rFonts w:ascii="Yu Gothic" w:eastAsia="Yu Gothic" w:hAnsi="Yu Gothic" w:hint="eastAsia"/>
          <w:b/>
          <w:bCs/>
          <w:sz w:val="24"/>
          <w:szCs w:val="24"/>
        </w:rPr>
        <w:t xml:space="preserve">章　</w:t>
      </w:r>
      <w:r w:rsidR="007F0CC2">
        <w:rPr>
          <w:rFonts w:ascii="Yu Gothic" w:eastAsia="Yu Gothic" w:hAnsi="Yu Gothic"/>
          <w:b/>
          <w:bCs/>
          <w:sz w:val="24"/>
          <w:szCs w:val="24"/>
        </w:rPr>
        <w:t>7</w:t>
      </w:r>
      <w:r w:rsidRPr="009E56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="007F0CC2" w:rsidRPr="007F0CC2">
        <w:rPr>
          <w:rFonts w:ascii="Yu Gothic" w:eastAsia="Yu Gothic" w:hAnsi="Yu Gothic" w:hint="eastAsia"/>
          <w:b/>
          <w:bCs/>
          <w:sz w:val="24"/>
          <w:szCs w:val="24"/>
        </w:rPr>
        <w:t>黒船の来航と日本の対応</w:t>
      </w:r>
    </w:p>
    <w:p w14:paraId="10E54721" w14:textId="77777777" w:rsidR="003025DD" w:rsidRPr="009E568C" w:rsidRDefault="003025DD" w:rsidP="003025DD">
      <w:pPr>
        <w:rPr>
          <w:rFonts w:ascii="Yu Gothic" w:eastAsia="Yu Gothic" w:hAnsi="Yu Gothic"/>
        </w:rPr>
      </w:pPr>
    </w:p>
    <w:p w14:paraId="46E677E2" w14:textId="77777777" w:rsidR="003025DD" w:rsidRPr="009E568C" w:rsidRDefault="003025DD" w:rsidP="003025DD">
      <w:pPr>
        <w:pStyle w:val="ad"/>
        <w:rPr>
          <w:rStyle w:val="aa"/>
          <w:rFonts w:ascii="Yu Gothic" w:eastAsia="Yu Gothic" w:hAnsi="Yu Gothic"/>
          <w:sz w:val="21"/>
          <w:szCs w:val="21"/>
          <w:bdr w:val="single" w:sz="4" w:space="0" w:color="auto"/>
        </w:rPr>
      </w:pPr>
      <w:r w:rsidRPr="009E568C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学習課題</w:t>
      </w:r>
    </w:p>
    <w:p w14:paraId="65C69316" w14:textId="5A810A31" w:rsidR="00AC7CE1" w:rsidRDefault="007F0CC2" w:rsidP="003025DD">
      <w:pPr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w:t>日本は、欧米諸国の進出に対してどのように対応したのだろうか</w:t>
      </w:r>
      <w:r w:rsidR="00AC7CE1" w:rsidRPr="00AC7CE1">
        <w:rPr>
          <w:rFonts w:ascii="Yu Gothic" w:eastAsia="Yu Gothic" w:hAnsi="Yu Gothic" w:hint="eastAsia"/>
          <w:noProof/>
          <w:sz w:val="21"/>
          <w:lang w:val="ja-JP"/>
        </w:rPr>
        <w:t>。</w:t>
      </w:r>
    </w:p>
    <w:p w14:paraId="02CEA87D" w14:textId="4F40032C" w:rsidR="003025DD" w:rsidRPr="000E59C9" w:rsidRDefault="003025DD" w:rsidP="003025DD">
      <w:pPr>
        <w:rPr>
          <w:rFonts w:ascii="Yu Gothic" w:eastAsia="Yu Gothic" w:hAnsi="Yu Gothic"/>
          <w:b/>
          <w:bCs/>
          <w:color w:val="000000" w:themeColor="text1"/>
          <w:sz w:val="21"/>
        </w:rPr>
      </w:pPr>
      <w:r w:rsidRPr="000E59C9">
        <w:rPr>
          <w:rFonts w:ascii="Yu Gothic" w:eastAsia="Yu Gothic" w:hAnsi="Yu Gothic" w:hint="eastAsia"/>
          <w:b/>
          <w:bCs/>
          <w:color w:val="000000" w:themeColor="text1"/>
          <w:sz w:val="21"/>
        </w:rPr>
        <w:t>＜学習のポイント＞</w:t>
      </w:r>
    </w:p>
    <w:p w14:paraId="09E4F668" w14:textId="1AA74830" w:rsidR="0002318D" w:rsidRPr="0002318D" w:rsidRDefault="003025DD" w:rsidP="0002318D">
      <w:pPr>
        <w:ind w:left="500" w:hangingChars="250" w:hanging="500"/>
        <w:rPr>
          <w:rFonts w:ascii="Yu Gothic" w:eastAsia="Yu Gothic" w:hAnsi="Yu Gothic"/>
          <w:color w:val="000000" w:themeColor="text1"/>
          <w:sz w:val="21"/>
        </w:rPr>
      </w:pPr>
      <w:r w:rsidRPr="000E59C9">
        <w:rPr>
          <w:rFonts w:ascii="Yu Gothic" w:eastAsia="Yu Gothic" w:hAnsi="Yu Gothic" w:hint="eastAsia"/>
          <w:color w:val="000000" w:themeColor="text1"/>
          <w:sz w:val="21"/>
        </w:rPr>
        <w:t>（</w:t>
      </w:r>
      <w:r w:rsidRPr="000E59C9">
        <w:rPr>
          <w:rFonts w:ascii="Yu Gothic" w:eastAsia="Yu Gothic" w:hAnsi="Yu Gothic"/>
          <w:color w:val="000000" w:themeColor="text1"/>
          <w:sz w:val="21"/>
        </w:rPr>
        <w:t>1</w:t>
      </w:r>
      <w:r w:rsidRPr="000E59C9">
        <w:rPr>
          <w:rFonts w:ascii="Yu Gothic" w:eastAsia="Yu Gothic" w:hAnsi="Yu Gothic" w:hint="eastAsia"/>
          <w:color w:val="000000" w:themeColor="text1"/>
          <w:sz w:val="21"/>
        </w:rPr>
        <w:t>）</w:t>
      </w:r>
      <w:r w:rsidR="007F0CC2" w:rsidRPr="007F0CC2">
        <w:rPr>
          <w:rFonts w:ascii="Yu Gothic" w:eastAsia="Yu Gothic" w:hAnsi="Yu Gothic" w:hint="eastAsia"/>
          <w:color w:val="000000" w:themeColor="text1"/>
          <w:sz w:val="21"/>
        </w:rPr>
        <w:t>開国の要求に対して日本側がとった対応を、行動の主体（幕府と各藩）に着目して理解しよう</w:t>
      </w:r>
      <w:r w:rsidR="00052C01" w:rsidRPr="00052C01">
        <w:rPr>
          <w:rFonts w:ascii="Yu Gothic" w:eastAsia="Yu Gothic" w:hAnsi="Yu Gothic" w:hint="eastAsia"/>
          <w:color w:val="000000" w:themeColor="text1"/>
          <w:sz w:val="21"/>
        </w:rPr>
        <w:t>。</w:t>
      </w:r>
    </w:p>
    <w:p w14:paraId="6096E50D" w14:textId="311EB82E" w:rsidR="003025DD" w:rsidRDefault="003025DD" w:rsidP="00C92B82">
      <w:pPr>
        <w:ind w:left="500" w:hangingChars="250" w:hanging="500"/>
        <w:rPr>
          <w:rFonts w:ascii="Yu Gothic" w:eastAsia="Yu Gothic" w:hAnsi="Yu Gothic"/>
          <w:color w:val="000000" w:themeColor="text1"/>
          <w:sz w:val="21"/>
        </w:rPr>
      </w:pPr>
      <w:r w:rsidRPr="000E59C9">
        <w:rPr>
          <w:rFonts w:ascii="Yu Gothic" w:eastAsia="Yu Gothic" w:hAnsi="Yu Gothic" w:hint="eastAsia"/>
          <w:color w:val="000000" w:themeColor="text1"/>
          <w:sz w:val="21"/>
        </w:rPr>
        <w:t>（</w:t>
      </w:r>
      <w:r w:rsidRPr="000E59C9">
        <w:rPr>
          <w:rFonts w:ascii="Yu Gothic" w:eastAsia="Yu Gothic" w:hAnsi="Yu Gothic"/>
          <w:color w:val="000000" w:themeColor="text1"/>
          <w:sz w:val="21"/>
        </w:rPr>
        <w:t>2</w:t>
      </w:r>
      <w:r w:rsidRPr="000E59C9">
        <w:rPr>
          <w:rFonts w:ascii="Yu Gothic" w:eastAsia="Yu Gothic" w:hAnsi="Yu Gothic" w:hint="eastAsia"/>
          <w:color w:val="000000" w:themeColor="text1"/>
          <w:sz w:val="21"/>
        </w:rPr>
        <w:t>）</w:t>
      </w:r>
      <w:r w:rsidR="007F0CC2" w:rsidRPr="007F0CC2">
        <w:rPr>
          <w:rFonts w:ascii="Yu Gothic" w:eastAsia="Yu Gothic" w:hAnsi="Yu Gothic" w:hint="eastAsia"/>
          <w:color w:val="000000" w:themeColor="text1"/>
          <w:sz w:val="21"/>
        </w:rPr>
        <w:t>清と日本の欧米諸国への対応における相違点を挙げ、その理由について考察し、表現しよう</w:t>
      </w:r>
      <w:r w:rsidR="00052C01" w:rsidRPr="00052C01">
        <w:rPr>
          <w:rFonts w:ascii="Yu Gothic" w:eastAsia="Yu Gothic" w:hAnsi="Yu Gothic" w:hint="eastAsia"/>
          <w:color w:val="000000" w:themeColor="text1"/>
          <w:sz w:val="21"/>
        </w:rPr>
        <w:t>。</w:t>
      </w:r>
    </w:p>
    <w:p w14:paraId="43B33356" w14:textId="77777777" w:rsidR="00C92B82" w:rsidRPr="00AC7CE1" w:rsidRDefault="00C92B82" w:rsidP="00C92B82">
      <w:pPr>
        <w:ind w:left="500" w:hangingChars="250" w:hanging="500"/>
        <w:rPr>
          <w:rFonts w:ascii="Yu Gothic" w:eastAsia="Yu Gothic" w:hAnsi="Yu Gothic"/>
          <w:color w:val="000000" w:themeColor="text1"/>
          <w:sz w:val="21"/>
        </w:rPr>
      </w:pPr>
    </w:p>
    <w:p w14:paraId="35B4D9A5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 w:rsidRPr="007F0CC2">
        <w:rPr>
          <w:rFonts w:ascii="Yu Gothic" w:eastAsia="Yu Gothic" w:hAnsi="Yu Gothic" w:hint="eastAsia"/>
          <w:b/>
          <w:bCs/>
          <w:sz w:val="21"/>
        </w:rPr>
        <w:t>■海外情報への対応</w:t>
      </w:r>
    </w:p>
    <w:p w14:paraId="760E5944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（</w:t>
      </w:r>
      <w:r w:rsidRPr="007F0CC2">
        <w:rPr>
          <w:rFonts w:ascii="Yu Gothic" w:eastAsia="Yu Gothic" w:hAnsi="Yu Gothic"/>
          <w:sz w:val="21"/>
          <w:lang w:val="ja-JP"/>
        </w:rPr>
        <w:t>a</w:t>
      </w:r>
      <w:r w:rsidRPr="007F0CC2">
        <w:rPr>
          <w:rFonts w:ascii="Yu Gothic" w:eastAsia="Yu Gothic" w:hAnsi="Yu Gothic" w:hint="eastAsia"/>
          <w:sz w:val="21"/>
          <w:lang w:val="ja-JP"/>
        </w:rPr>
        <w:t>）外国からもたらされる情報</w:t>
      </w:r>
    </w:p>
    <w:p w14:paraId="1F838D1A" w14:textId="1F75F396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・</w:t>
      </w:r>
      <w:r w:rsidRPr="007F0CC2">
        <w:rPr>
          <w:rFonts w:ascii="Yu Gothic" w:eastAsia="Yu Gothic" w:hAnsi="Yu Gothic" w:hint="eastAsia"/>
          <w:sz w:val="21"/>
          <w:u w:val="single"/>
          <w:lang w:val="ja-JP"/>
        </w:rPr>
        <w:t xml:space="preserve">①　　　　　　　　　　　</w:t>
      </w:r>
      <w:r w:rsidRPr="007F0CC2">
        <w:rPr>
          <w:rFonts w:ascii="Yu Gothic" w:eastAsia="Yu Gothic" w:hAnsi="Yu Gothic" w:hint="eastAsia"/>
          <w:sz w:val="21"/>
          <w:lang w:val="ja-JP"/>
        </w:rPr>
        <w:t>…長崎のオランダ商館長に提出させた報告書。</w:t>
      </w:r>
    </w:p>
    <w:p w14:paraId="14C8DA9E" w14:textId="77777777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・西洋の地理書の翻訳、帰国した漂流民からの情報など。</w:t>
      </w:r>
    </w:p>
    <w:p w14:paraId="78778D67" w14:textId="48F42E5D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・清の商人…</w:t>
      </w:r>
      <w:r w:rsidRPr="007F0CC2">
        <w:rPr>
          <w:rFonts w:ascii="Yu Gothic" w:eastAsia="Yu Gothic" w:hAnsi="Yu Gothic" w:hint="eastAsia"/>
          <w:sz w:val="21"/>
          <w:u w:val="single"/>
          <w:lang w:val="ja-JP"/>
        </w:rPr>
        <w:t xml:space="preserve">②　　　　　　　　　</w:t>
      </w:r>
      <w:r w:rsidRPr="007F0CC2">
        <w:rPr>
          <w:rFonts w:ascii="Yu Gothic" w:eastAsia="Yu Gothic" w:hAnsi="Yu Gothic" w:hint="eastAsia"/>
          <w:sz w:val="21"/>
          <w:lang w:val="ja-JP"/>
        </w:rPr>
        <w:t>で清がイギリスに敗れたことを伝える。</w:t>
      </w:r>
    </w:p>
    <w:p w14:paraId="1D78967D" w14:textId="4D1EF1E6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4D3CDB" wp14:editId="67D00B55">
                <wp:simplePos x="0" y="0"/>
                <wp:positionH relativeFrom="column">
                  <wp:posOffset>432647</wp:posOffset>
                </wp:positionH>
                <wp:positionV relativeFrom="paragraph">
                  <wp:posOffset>65405</wp:posOffset>
                </wp:positionV>
                <wp:extent cx="401320" cy="95885"/>
                <wp:effectExtent l="0" t="0" r="5080" b="5715"/>
                <wp:wrapNone/>
                <wp:docPr id="1860959720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5882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4" o:spid="_x0000_s1026" type="#_x0000_t13" style="position:absolute;left:0;text-align:left;margin-left:34.05pt;margin-top:5.15pt;width:31.6pt;height: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" adj="19020" fillcolor="black [3213]" stroked="f" strokeweight="2pt"/>
            </w:pict>
          </mc:Fallback>
        </mc:AlternateContent>
      </w:r>
      <w:r w:rsidRPr="007F0CC2">
        <w:rPr>
          <w:rFonts w:ascii="Yu Gothic" w:eastAsia="Yu Gothic" w:hAnsi="Yu Gothic" w:hint="eastAsia"/>
          <w:sz w:val="21"/>
          <w:lang w:val="ja-JP"/>
        </w:rPr>
        <w:t xml:space="preserve">　　　　　</w:t>
      </w:r>
      <w:r w:rsidRPr="007F0CC2">
        <w:rPr>
          <w:rFonts w:ascii="Yu Gothic" w:eastAsia="Yu Gothic" w:hAnsi="Yu Gothic" w:hint="eastAsia"/>
          <w:sz w:val="21"/>
          <w:u w:val="single"/>
          <w:lang w:val="ja-JP"/>
        </w:rPr>
        <w:t xml:space="preserve">③　　　　　　　　　</w:t>
      </w:r>
      <w:r w:rsidRPr="007F0CC2">
        <w:rPr>
          <w:rFonts w:ascii="Yu Gothic" w:eastAsia="Yu Gothic" w:hAnsi="Yu Gothic" w:hint="eastAsia"/>
          <w:sz w:val="21"/>
          <w:lang w:val="ja-JP"/>
        </w:rPr>
        <w:t>の発布（</w:t>
      </w:r>
      <w:r w:rsidRPr="007F0CC2">
        <w:rPr>
          <w:rFonts w:ascii="Yu Gothic" w:eastAsia="Yu Gothic" w:hAnsi="Yu Gothic"/>
          <w:sz w:val="21"/>
          <w:lang w:val="ja-JP"/>
        </w:rPr>
        <w:t>1842</w:t>
      </w:r>
      <w:r w:rsidRPr="007F0CC2">
        <w:rPr>
          <w:rFonts w:ascii="Yu Gothic" w:eastAsia="Yu Gothic" w:hAnsi="Yu Gothic" w:hint="eastAsia"/>
          <w:sz w:val="21"/>
          <w:lang w:val="ja-JP"/>
        </w:rPr>
        <w:t>年）…遭難した船に燃料・食料を給与。</w:t>
      </w:r>
    </w:p>
    <w:p w14:paraId="36320CCE" w14:textId="77777777" w:rsidR="007F0CC2" w:rsidRPr="007F0CC2" w:rsidRDefault="007F0CC2" w:rsidP="00B359EB">
      <w:pPr>
        <w:tabs>
          <w:tab w:val="left" w:pos="2041"/>
        </w:tabs>
        <w:spacing w:line="320" w:lineRule="exact"/>
        <w:ind w:leftChars="200" w:left="420" w:firstLineChars="2450" w:firstLine="490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欧米諸国との紛争を避け、海防を強化。</w:t>
      </w:r>
    </w:p>
    <w:p w14:paraId="39221B0B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（</w:t>
      </w:r>
      <w:r w:rsidRPr="007F0CC2">
        <w:rPr>
          <w:rFonts w:ascii="Yu Gothic" w:eastAsia="Yu Gothic" w:hAnsi="Yu Gothic"/>
          <w:sz w:val="21"/>
          <w:lang w:val="ja-JP"/>
        </w:rPr>
        <w:t>b</w:t>
      </w:r>
      <w:r w:rsidRPr="007F0CC2">
        <w:rPr>
          <w:rFonts w:ascii="Yu Gothic" w:eastAsia="Yu Gothic" w:hAnsi="Yu Gothic" w:hint="eastAsia"/>
          <w:sz w:val="21"/>
          <w:lang w:val="ja-JP"/>
        </w:rPr>
        <w:t>）各藩の反応</w:t>
      </w:r>
    </w:p>
    <w:p w14:paraId="6C745786" w14:textId="77777777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・海外情報は蘭学者のネットワークで日本各地に広まる。</w:t>
      </w:r>
    </w:p>
    <w:p w14:paraId="464EAA6A" w14:textId="77777777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・佐賀藩・薩摩藩…ヨーロッパの思想や技術を積極的に吸収。</w:t>
      </w:r>
    </w:p>
    <w:p w14:paraId="52EC6C5D" w14:textId="38CC34DC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sz w:val="21"/>
          <w:lang w:val="ja-JP"/>
        </w:rPr>
        <w:t>・水戸藩…天皇を尊び外国を退けようとする</w:t>
      </w:r>
      <w:r w:rsidRPr="007F0CC2">
        <w:rPr>
          <w:rFonts w:ascii="Yu Gothic" w:eastAsia="Yu Gothic" w:hAnsi="Yu Gothic" w:hint="eastAsia"/>
          <w:sz w:val="21"/>
          <w:u w:val="single"/>
          <w:lang w:val="ja-JP"/>
        </w:rPr>
        <w:t xml:space="preserve">④　　　　　　　　</w:t>
      </w:r>
      <w:r w:rsidRPr="007F0CC2">
        <w:rPr>
          <w:rFonts w:ascii="Yu Gothic" w:eastAsia="Yu Gothic" w:hAnsi="Yu Gothic" w:hint="eastAsia"/>
          <w:sz w:val="21"/>
          <w:lang w:val="ja-JP"/>
        </w:rPr>
        <w:t>思想が生まれる。</w:t>
      </w:r>
    </w:p>
    <w:p w14:paraId="53060D0B" w14:textId="77777777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89BB49" wp14:editId="107CF684">
                <wp:simplePos x="0" y="0"/>
                <wp:positionH relativeFrom="column">
                  <wp:posOffset>432647</wp:posOffset>
                </wp:positionH>
                <wp:positionV relativeFrom="paragraph">
                  <wp:posOffset>65405</wp:posOffset>
                </wp:positionV>
                <wp:extent cx="401320" cy="95885"/>
                <wp:effectExtent l="0" t="0" r="5080" b="5715"/>
                <wp:wrapNone/>
                <wp:docPr id="303865698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ED7AB" id="右矢印 4" o:spid="_x0000_s1026" type="#_x0000_t13" style="position:absolute;left:0;text-align:left;margin-left:34.05pt;margin-top:5.15pt;width:31.6pt;height:7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" adj="19020" fillcolor="black [3213]" stroked="f" strokeweight="2pt"/>
            </w:pict>
          </mc:Fallback>
        </mc:AlternateContent>
      </w:r>
      <w:r w:rsidRPr="007F0CC2">
        <w:rPr>
          <w:rFonts w:ascii="Yu Gothic" w:eastAsia="Yu Gothic" w:hAnsi="Yu Gothic" w:hint="eastAsia"/>
          <w:sz w:val="21"/>
          <w:lang w:val="ja-JP"/>
        </w:rPr>
        <w:t xml:space="preserve">　　　　　意見を幕政に反映させようとする動きが活発になる。</w:t>
      </w:r>
    </w:p>
    <w:p w14:paraId="2A2F2FFF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 w:rsidRPr="007F0CC2">
        <w:rPr>
          <w:rFonts w:ascii="Yu Gothic" w:eastAsia="Yu Gothic" w:hAnsi="Yu Gothic" w:hint="eastAsia"/>
          <w:b/>
          <w:bCs/>
          <w:sz w:val="21"/>
        </w:rPr>
        <w:t>■日本の開国</w:t>
      </w:r>
    </w:p>
    <w:p w14:paraId="6F510AAC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w:t>（</w:t>
      </w:r>
      <w:r w:rsidRPr="007F0CC2">
        <w:rPr>
          <w:rFonts w:ascii="Yu Gothic" w:eastAsia="Yu Gothic" w:hAnsi="Yu Gothic"/>
          <w:noProof/>
          <w:sz w:val="21"/>
          <w:lang w:val="ja-JP"/>
        </w:rPr>
        <w:t>a</w: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）アメリカの日本進出</w:t>
      </w:r>
    </w:p>
    <w:p w14:paraId="13135BCD" w14:textId="77777777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w:t>・対清貿易の中継地点と、日本近海における捕鯨の補給地点を確保するため、日本を開国させようとする。</w:t>
      </w:r>
    </w:p>
    <w:p w14:paraId="68B58FED" w14:textId="6D9C565F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6BC806" wp14:editId="08EF3FB8">
                <wp:simplePos x="0" y="0"/>
                <wp:positionH relativeFrom="column">
                  <wp:posOffset>432647</wp:posOffset>
                </wp:positionH>
                <wp:positionV relativeFrom="paragraph">
                  <wp:posOffset>67945</wp:posOffset>
                </wp:positionV>
                <wp:extent cx="401320" cy="95885"/>
                <wp:effectExtent l="0" t="0" r="5080" b="5715"/>
                <wp:wrapNone/>
                <wp:docPr id="884765273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7CC3E" id="右矢印 4" o:spid="_x0000_s1026" type="#_x0000_t13" style="position:absolute;left:0;text-align:left;margin-left:34.05pt;margin-top:5.35pt;width:31.6pt;height: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" adj="19020" fillcolor="black [3213]" stroked="f" strokeweight="2pt"/>
            </w:pict>
          </mc:Fallback>
        </mc:AlternateConten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 xml:space="preserve">　　　　　</w:t>
      </w:r>
      <w:r w:rsidRPr="007F0CC2">
        <w:rPr>
          <w:rFonts w:ascii="Yu Gothic" w:eastAsia="Yu Gothic" w:hAnsi="Yu Gothic" w:hint="eastAsia"/>
          <w:noProof/>
          <w:sz w:val="21"/>
          <w:u w:val="single"/>
          <w:lang w:val="ja-JP"/>
        </w:rPr>
        <w:t xml:space="preserve">⑤　　　　　　　</w: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を派遣。</w:t>
      </w:r>
    </w:p>
    <w:p w14:paraId="185F69BE" w14:textId="2443CF74" w:rsidR="007F0CC2" w:rsidRPr="007F0CC2" w:rsidRDefault="007F0CC2" w:rsidP="007F0CC2">
      <w:pPr>
        <w:tabs>
          <w:tab w:val="left" w:pos="2041"/>
        </w:tabs>
        <w:spacing w:line="320" w:lineRule="exact"/>
        <w:ind w:leftChars="200" w:left="420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w:t>・⑤は</w:t>
      </w:r>
      <w:r w:rsidRPr="007F0CC2">
        <w:rPr>
          <w:rFonts w:ascii="Yu Gothic" w:eastAsia="Yu Gothic" w:hAnsi="Yu Gothic"/>
          <w:noProof/>
          <w:sz w:val="21"/>
          <w:lang w:val="ja-JP"/>
        </w:rPr>
        <w:t>1853</w: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年</w:t>
      </w:r>
      <w:r w:rsidRPr="007F0CC2">
        <w:rPr>
          <w:rFonts w:ascii="Yu Gothic" w:eastAsia="Yu Gothic" w:hAnsi="Yu Gothic" w:hint="eastAsia"/>
          <w:noProof/>
          <w:sz w:val="21"/>
          <w:u w:val="single"/>
          <w:lang w:val="ja-JP"/>
        </w:rPr>
        <w:t xml:space="preserve">⑥　　　　　　</w: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沖に到着し、開国を勧告する国書を幕府へ渡す。</w:t>
      </w:r>
    </w:p>
    <w:p w14:paraId="1F684E0E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w:t>（</w:t>
      </w:r>
      <w:r w:rsidRPr="007F0CC2">
        <w:rPr>
          <w:rFonts w:ascii="Yu Gothic" w:eastAsia="Yu Gothic" w:hAnsi="Yu Gothic"/>
          <w:noProof/>
          <w:sz w:val="21"/>
          <w:lang w:val="ja-JP"/>
        </w:rPr>
        <w:t>b</w: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）幕府の対応</w:t>
      </w:r>
    </w:p>
    <w:p w14:paraId="7F87331E" w14:textId="6945E448" w:rsidR="007F0CC2" w:rsidRPr="007F0CC2" w:rsidRDefault="007F0CC2" w:rsidP="00B22BD4">
      <w:pPr>
        <w:tabs>
          <w:tab w:val="left" w:pos="2041"/>
        </w:tabs>
        <w:spacing w:line="320" w:lineRule="exact"/>
        <w:ind w:leftChars="200" w:left="6820" w:hangingChars="3200" w:hanging="6400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80FD3E" wp14:editId="450D3137">
                <wp:simplePos x="0" y="0"/>
                <wp:positionH relativeFrom="column">
                  <wp:posOffset>3890010</wp:posOffset>
                </wp:positionH>
                <wp:positionV relativeFrom="paragraph">
                  <wp:posOffset>73025</wp:posOffset>
                </wp:positionV>
                <wp:extent cx="401320" cy="95885"/>
                <wp:effectExtent l="0" t="0" r="5080" b="5715"/>
                <wp:wrapNone/>
                <wp:docPr id="19437307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30B78" id="右矢印 4" o:spid="_x0000_s1026" type="#_x0000_t13" style="position:absolute;left:0;text-align:left;margin-left:306.3pt;margin-top:5.75pt;width:31.6pt;height: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" adj="19020" fillcolor="black [3213]" stroked="f" strokeweight="2pt"/>
            </w:pict>
          </mc:Fallback>
        </mc:AlternateConten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・諸大名や下級の幕臣へ意見を求め、</w:t>
      </w:r>
      <w:r w:rsidRPr="007F0CC2">
        <w:rPr>
          <w:rFonts w:ascii="Yu Gothic" w:eastAsia="Yu Gothic" w:hAnsi="Yu Gothic" w:hint="eastAsia"/>
          <w:noProof/>
          <w:sz w:val="21"/>
          <w:u w:val="single"/>
          <w:lang w:val="ja-JP"/>
        </w:rPr>
        <w:t xml:space="preserve">⑦　　　　　　</w:t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にも報告　　　　朝廷や有力大名の発言力強ま</w:t>
      </w:r>
      <w:r w:rsidRPr="007F0CC2">
        <w:rPr>
          <w:rFonts w:ascii="Yu Gothic" w:eastAsia="Yu Gothic" w:hAnsi="Yu Gothic"/>
          <w:noProof/>
          <w:sz w:val="21"/>
          <w:lang w:val="ja-JP"/>
        </w:rPr>
        <w:br/>
      </w:r>
      <w:r w:rsidRPr="007F0CC2">
        <w:rPr>
          <w:rFonts w:ascii="Yu Gothic" w:eastAsia="Yu Gothic" w:hAnsi="Yu Gothic" w:hint="eastAsia"/>
          <w:noProof/>
          <w:sz w:val="21"/>
          <w:lang w:val="ja-JP"/>
        </w:rPr>
        <w:t>る。</w:t>
      </w:r>
    </w:p>
    <w:p w14:paraId="00C10368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 w:rsidRPr="007F0CC2">
        <w:rPr>
          <w:rFonts w:ascii="Yu Gothic" w:eastAsia="Yu Gothic" w:hAnsi="Yu Gothic"/>
          <w:b/>
          <w:bCs/>
          <w:noProof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68F5B1" wp14:editId="215DC889">
                <wp:simplePos x="0" y="0"/>
                <wp:positionH relativeFrom="column">
                  <wp:posOffset>1482</wp:posOffset>
                </wp:positionH>
                <wp:positionV relativeFrom="paragraph">
                  <wp:posOffset>53128</wp:posOffset>
                </wp:positionV>
                <wp:extent cx="6248400" cy="1583267"/>
                <wp:effectExtent l="0" t="0" r="0" b="4445"/>
                <wp:wrapNone/>
                <wp:docPr id="174439443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15832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c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6"/>
                              <w:gridCol w:w="907"/>
                              <w:gridCol w:w="5103"/>
                            </w:tblGrid>
                            <w:tr w:rsidR="007F0CC2" w:rsidRPr="007F0CC2" w14:paraId="09A7423D" w14:textId="77777777" w:rsidTr="00B22BD4">
                              <w:tc>
                                <w:tcPr>
                                  <w:tcW w:w="2916" w:type="dxa"/>
                                </w:tcPr>
                                <w:p w14:paraId="5154C2A5" w14:textId="77777777" w:rsidR="007F0CC2" w:rsidRPr="007F0CC2" w:rsidRDefault="007F0CC2" w:rsidP="0027231E">
                                  <w:pPr>
                                    <w:jc w:val="center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条約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3BBC125A" w14:textId="77777777" w:rsidR="007F0CC2" w:rsidRPr="007F0CC2" w:rsidRDefault="007F0CC2" w:rsidP="0027231E">
                                  <w:pPr>
                                    <w:jc w:val="center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締結年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3918DB71" w14:textId="77777777" w:rsidR="007F0CC2" w:rsidRPr="007F0CC2" w:rsidRDefault="007F0CC2" w:rsidP="0027231E">
                                  <w:pPr>
                                    <w:jc w:val="center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主な内容</w:t>
                                  </w:r>
                                </w:p>
                              </w:tc>
                            </w:tr>
                            <w:tr w:rsidR="007F0CC2" w:rsidRPr="007F0CC2" w14:paraId="175D1AFF" w14:textId="77777777" w:rsidTr="00B22BD4">
                              <w:tc>
                                <w:tcPr>
                                  <w:tcW w:w="2916" w:type="dxa"/>
                                </w:tcPr>
                                <w:p w14:paraId="70A4DCDF" w14:textId="52B65D3B" w:rsidR="007F0CC2" w:rsidRPr="007F0CC2" w:rsidRDefault="007F0CC2" w:rsidP="00F574E8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⑧　　　　　　　　　　　　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7FBA587C" w14:textId="77777777" w:rsidR="007F0CC2" w:rsidRPr="007F0CC2" w:rsidRDefault="007F0CC2" w:rsidP="00F574E8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1</w:t>
                                  </w:r>
                                  <w:r w:rsidRPr="007F0CC2"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  <w:t>854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年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2AE18875" w14:textId="54D998AE" w:rsidR="007F0CC2" w:rsidRPr="007F0CC2" w:rsidRDefault="007F0CC2" w:rsidP="0027231E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外国船の補給と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⑨　　　　　　　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の保護。</w:t>
                                  </w:r>
                                </w:p>
                                <w:p w14:paraId="293CAA46" w14:textId="77777777" w:rsidR="007F0CC2" w:rsidRPr="007F0CC2" w:rsidRDefault="007F0CC2" w:rsidP="0027231E">
                                  <w:pPr>
                                    <w:ind w:firstLineChars="400" w:firstLine="800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露・英などとも同様の条約を結ぶ。</w:t>
                                  </w:r>
                                </w:p>
                              </w:tc>
                            </w:tr>
                            <w:tr w:rsidR="007F0CC2" w:rsidRPr="007F0CC2" w14:paraId="103108BC" w14:textId="77777777" w:rsidTr="00B22BD4">
                              <w:tc>
                                <w:tcPr>
                                  <w:tcW w:w="2916" w:type="dxa"/>
                                </w:tcPr>
                                <w:p w14:paraId="69E15AC3" w14:textId="20BD851D" w:rsidR="007F0CC2" w:rsidRPr="007F0CC2" w:rsidRDefault="007F0CC2" w:rsidP="00F574E8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⑩　　　　　　　　　　　　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14:paraId="0563D88A" w14:textId="77777777" w:rsidR="007F0CC2" w:rsidRPr="007F0CC2" w:rsidRDefault="007F0CC2" w:rsidP="00F574E8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1</w:t>
                                  </w:r>
                                  <w:r w:rsidRPr="007F0CC2"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  <w:t>858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年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6276D69C" w14:textId="6E3175B5" w:rsidR="007F0CC2" w:rsidRPr="007F0CC2" w:rsidRDefault="007F0CC2" w:rsidP="0027231E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関税自主権が無い。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⑪　　　　　　　　　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の承認など。</w:t>
                                  </w:r>
                                </w:p>
                                <w:p w14:paraId="04140C85" w14:textId="77777777" w:rsidR="007F0CC2" w:rsidRPr="007F0CC2" w:rsidRDefault="007F0CC2" w:rsidP="0027231E">
                                  <w:pPr>
                                    <w:ind w:firstLineChars="400" w:firstLine="800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ヨーロッパ諸国とも同様の条約を結ぶ。</w:t>
                                  </w:r>
                                </w:p>
                              </w:tc>
                            </w:tr>
                          </w:tbl>
                          <w:p w14:paraId="4428D389" w14:textId="77777777" w:rsidR="007F0CC2" w:rsidRPr="007F0CC2" w:rsidRDefault="007F0CC2" w:rsidP="007F0CC2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8F5B1" id="テキスト ボックス 1" o:spid="_x0000_s1032" type="#_x0000_t202" style="position:absolute;left:0;text-align:left;margin-left:.1pt;margin-top:4.2pt;width:492pt;height:12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" fillcolor="white [3201]" stroked="f" strokeweight=".5pt">
                <v:textbox>
                  <w:txbxContent>
                    <w:tbl>
                      <w:tblPr>
                        <w:tblStyle w:val="ac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16"/>
                        <w:gridCol w:w="907"/>
                        <w:gridCol w:w="5103"/>
                      </w:tblGrid>
                      <w:tr w:rsidR="007F0CC2" w:rsidRPr="007F0CC2" w14:paraId="09A7423D" w14:textId="77777777" w:rsidTr="00B22BD4">
                        <w:tc>
                          <w:tcPr>
                            <w:tcW w:w="2916" w:type="dxa"/>
                          </w:tcPr>
                          <w:p w14:paraId="5154C2A5" w14:textId="77777777" w:rsidR="007F0CC2" w:rsidRPr="007F0CC2" w:rsidRDefault="007F0CC2" w:rsidP="0027231E">
                            <w:pPr>
                              <w:jc w:val="center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条約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3BBC125A" w14:textId="77777777" w:rsidR="007F0CC2" w:rsidRPr="007F0CC2" w:rsidRDefault="007F0CC2" w:rsidP="0027231E">
                            <w:pPr>
                              <w:jc w:val="center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締結年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3918DB71" w14:textId="77777777" w:rsidR="007F0CC2" w:rsidRPr="007F0CC2" w:rsidRDefault="007F0CC2" w:rsidP="0027231E">
                            <w:pPr>
                              <w:jc w:val="center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主な内容</w:t>
                            </w:r>
                          </w:p>
                        </w:tc>
                      </w:tr>
                      <w:tr w:rsidR="007F0CC2" w:rsidRPr="007F0CC2" w14:paraId="175D1AFF" w14:textId="77777777" w:rsidTr="00B22BD4">
                        <w:tc>
                          <w:tcPr>
                            <w:tcW w:w="2916" w:type="dxa"/>
                          </w:tcPr>
                          <w:p w14:paraId="70A4DCDF" w14:textId="52B65D3B" w:rsidR="007F0CC2" w:rsidRPr="007F0CC2" w:rsidRDefault="007F0CC2" w:rsidP="00F574E8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⑧　　　　　　　　　　　　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7FBA587C" w14:textId="77777777" w:rsidR="007F0CC2" w:rsidRPr="007F0CC2" w:rsidRDefault="007F0CC2" w:rsidP="00F574E8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1</w:t>
                            </w:r>
                            <w:r w:rsidRPr="007F0CC2">
                              <w:rPr>
                                <w:rFonts w:ascii="Yu Gothic" w:eastAsia="Yu Gothic" w:hAnsi="Yu Gothic"/>
                                <w:sz w:val="21"/>
                              </w:rPr>
                              <w:t>854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年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2AE18875" w14:textId="54D998AE" w:rsidR="007F0CC2" w:rsidRPr="007F0CC2" w:rsidRDefault="007F0CC2" w:rsidP="0027231E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外国船の補給と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⑨　　　　　　　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の保護。</w:t>
                            </w:r>
                          </w:p>
                          <w:p w14:paraId="293CAA46" w14:textId="77777777" w:rsidR="007F0CC2" w:rsidRPr="007F0CC2" w:rsidRDefault="007F0CC2" w:rsidP="0027231E">
                            <w:pPr>
                              <w:ind w:firstLineChars="400" w:firstLine="800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露・英などとも同様の条約を結ぶ。</w:t>
                            </w:r>
                          </w:p>
                        </w:tc>
                      </w:tr>
                      <w:tr w:rsidR="007F0CC2" w:rsidRPr="007F0CC2" w14:paraId="103108BC" w14:textId="77777777" w:rsidTr="00B22BD4">
                        <w:tc>
                          <w:tcPr>
                            <w:tcW w:w="2916" w:type="dxa"/>
                          </w:tcPr>
                          <w:p w14:paraId="69E15AC3" w14:textId="20BD851D" w:rsidR="007F0CC2" w:rsidRPr="007F0CC2" w:rsidRDefault="007F0CC2" w:rsidP="00F574E8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⑩　　　　　　　　　　　　</w:t>
                            </w:r>
                          </w:p>
                        </w:tc>
                        <w:tc>
                          <w:tcPr>
                            <w:tcW w:w="907" w:type="dxa"/>
                          </w:tcPr>
                          <w:p w14:paraId="0563D88A" w14:textId="77777777" w:rsidR="007F0CC2" w:rsidRPr="007F0CC2" w:rsidRDefault="007F0CC2" w:rsidP="00F574E8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1</w:t>
                            </w:r>
                            <w:r w:rsidRPr="007F0CC2">
                              <w:rPr>
                                <w:rFonts w:ascii="Yu Gothic" w:eastAsia="Yu Gothic" w:hAnsi="Yu Gothic"/>
                                <w:sz w:val="21"/>
                              </w:rPr>
                              <w:t>858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年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6276D69C" w14:textId="6E3175B5" w:rsidR="007F0CC2" w:rsidRPr="007F0CC2" w:rsidRDefault="007F0CC2" w:rsidP="0027231E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関税自主権が無い。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⑪　　　　　　　　　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の承認など。</w:t>
                            </w:r>
                          </w:p>
                          <w:p w14:paraId="04140C85" w14:textId="77777777" w:rsidR="007F0CC2" w:rsidRPr="007F0CC2" w:rsidRDefault="007F0CC2" w:rsidP="0027231E">
                            <w:pPr>
                              <w:ind w:firstLineChars="400" w:firstLine="800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ヨーロッパ諸国とも同様の条約を結ぶ。</w:t>
                            </w:r>
                          </w:p>
                        </w:tc>
                      </w:tr>
                    </w:tbl>
                    <w:p w14:paraId="4428D389" w14:textId="77777777" w:rsidR="007F0CC2" w:rsidRPr="007F0CC2" w:rsidRDefault="007F0CC2" w:rsidP="007F0CC2">
                      <w:pPr>
                        <w:rPr>
                          <w:rFonts w:ascii="Yu Gothic" w:eastAsia="Yu Gothic" w:hAnsi="Yu Gothic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AC69DA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7C658518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5DAFD833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3DA98E" wp14:editId="645F4F56">
                <wp:simplePos x="0" y="0"/>
                <wp:positionH relativeFrom="column">
                  <wp:posOffset>2652183</wp:posOffset>
                </wp:positionH>
                <wp:positionV relativeFrom="paragraph">
                  <wp:posOffset>127635</wp:posOffset>
                </wp:positionV>
                <wp:extent cx="401320" cy="95885"/>
                <wp:effectExtent l="0" t="0" r="5080" b="5715"/>
                <wp:wrapNone/>
                <wp:docPr id="338671215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BE8F1" id="右矢印 4" o:spid="_x0000_s1026" type="#_x0000_t13" style="position:absolute;left:0;text-align:left;margin-left:208.85pt;margin-top:10.05pt;width:31.6pt;height: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" adj="19020" fillcolor="black [3213]" stroked="f" strokeweight="2pt"/>
            </w:pict>
          </mc:Fallback>
        </mc:AlternateContent>
      </w:r>
    </w:p>
    <w:p w14:paraId="3E06031B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07B1EFD7" w14:textId="784697B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504AB417" w14:textId="72832888" w:rsidR="007F0CC2" w:rsidRPr="007F0CC2" w:rsidRDefault="00B22BD4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FAF873" wp14:editId="765063FD">
                <wp:simplePos x="0" y="0"/>
                <wp:positionH relativeFrom="column">
                  <wp:posOffset>2651760</wp:posOffset>
                </wp:positionH>
                <wp:positionV relativeFrom="paragraph">
                  <wp:posOffset>50377</wp:posOffset>
                </wp:positionV>
                <wp:extent cx="401320" cy="95885"/>
                <wp:effectExtent l="0" t="0" r="5080" b="5715"/>
                <wp:wrapNone/>
                <wp:docPr id="2068715863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60ED0" id="右矢印 4" o:spid="_x0000_s1026" type="#_x0000_t13" style="position:absolute;left:0;text-align:left;margin-left:208.8pt;margin-top:3.95pt;width:31.6pt;height:7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" adj="19020" fillcolor="black [3213]" stroked="f" strokeweight="2pt"/>
            </w:pict>
          </mc:Fallback>
        </mc:AlternateContent>
      </w:r>
    </w:p>
    <w:p w14:paraId="21E20EF2" w14:textId="45E16241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36870BC5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7A8B1B6B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50C33D8C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0F318BB1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7FE44D4A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72875463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5CEBBDE8" w14:textId="1723E9CA" w:rsidR="007F0CC2" w:rsidRPr="007F0CC2" w:rsidRDefault="0098225A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CC9CE2" wp14:editId="11AEEA48">
                <wp:simplePos x="0" y="0"/>
                <wp:positionH relativeFrom="column">
                  <wp:posOffset>0</wp:posOffset>
                </wp:positionH>
                <wp:positionV relativeFrom="paragraph">
                  <wp:posOffset>-323850</wp:posOffset>
                </wp:positionV>
                <wp:extent cx="1066800" cy="314325"/>
                <wp:effectExtent l="0" t="0" r="0" b="0"/>
                <wp:wrapNone/>
                <wp:docPr id="135678003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AE23CC7" w14:textId="77777777" w:rsidR="0098225A" w:rsidRPr="00213018" w:rsidRDefault="0098225A" w:rsidP="0098225A">
                            <w:pPr>
                              <w:jc w:val="center"/>
                              <w:rPr>
                                <w:rFonts w:ascii="游明朝" w:hAnsi="游明朝"/>
                                <w:b/>
                                <w:bCs/>
                              </w:rPr>
                            </w:pPr>
                            <w:r w:rsidRPr="00213018">
                              <w:rPr>
                                <w:rFonts w:ascii="游明朝" w:hAnsi="游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C9CE2" id="テキスト ボックス 4" o:spid="_x0000_s1033" type="#_x0000_t202" style="position:absolute;left:0;text-align:left;margin-left:0;margin-top:-25.5pt;width:84pt;height:2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+Q1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T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" fillcolor="white [3201]" strokecolor="black [3213]" strokeweight=".5pt">
                <v:textbox>
                  <w:txbxContent>
                    <w:p w14:paraId="7AE23CC7" w14:textId="77777777" w:rsidR="0098225A" w:rsidRPr="00213018" w:rsidRDefault="0098225A" w:rsidP="0098225A">
                      <w:pPr>
                        <w:jc w:val="center"/>
                        <w:rPr>
                          <w:rFonts w:ascii="游明朝" w:hAnsi="游明朝"/>
                          <w:b/>
                          <w:bCs/>
                        </w:rPr>
                      </w:pPr>
                      <w:r w:rsidRPr="00213018">
                        <w:rPr>
                          <w:rFonts w:ascii="游明朝" w:hAnsi="游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7F0CC2" w:rsidRPr="007F0CC2">
        <w:rPr>
          <w:rFonts w:ascii="Yu Gothic" w:eastAsia="Yu Gothic" w:hAnsi="Yu Gothic"/>
          <w:b/>
          <w:bCs/>
          <w:noProof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5927EA" wp14:editId="6C0E5279">
                <wp:simplePos x="0" y="0"/>
                <wp:positionH relativeFrom="column">
                  <wp:posOffset>1482</wp:posOffset>
                </wp:positionH>
                <wp:positionV relativeFrom="paragraph">
                  <wp:posOffset>204682</wp:posOffset>
                </wp:positionV>
                <wp:extent cx="6256866" cy="2794000"/>
                <wp:effectExtent l="0" t="0" r="4445" b="0"/>
                <wp:wrapNone/>
                <wp:docPr id="134765944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6866" cy="279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c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8"/>
                              <w:gridCol w:w="7513"/>
                            </w:tblGrid>
                            <w:tr w:rsidR="007F0CC2" w:rsidRPr="007F0CC2" w14:paraId="4E7A8729" w14:textId="77777777" w:rsidTr="007F0CC2">
                              <w:tc>
                                <w:tcPr>
                                  <w:tcW w:w="1838" w:type="dxa"/>
                                </w:tcPr>
                                <w:p w14:paraId="6D48144C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経済・社会の変化</w:t>
                                  </w:r>
                                </w:p>
                                <w:p w14:paraId="013F862C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  <w:p w14:paraId="7D0B0273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  <w:p w14:paraId="2A69E606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  <w:p w14:paraId="3BAA36F1" w14:textId="77777777" w:rsidR="007F0CC2" w:rsidRPr="007F0CC2" w:rsidRDefault="007F0CC2" w:rsidP="0027231E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3" w:type="dxa"/>
                                </w:tcPr>
                                <w:p w14:paraId="0C0A8F53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世界市場への参加</w:t>
                                  </w:r>
                                </w:p>
                                <w:p w14:paraId="0C29197B" w14:textId="0FD904AD" w:rsidR="007F0CC2" w:rsidRPr="007F0CC2" w:rsidRDefault="007F0CC2" w:rsidP="000C7B59">
                                  <w:pPr>
                                    <w:ind w:left="800" w:hangingChars="400" w:hanging="800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 xml:space="preserve">　輸出：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⑫　　　　　　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や蚕卵紙の大量輸出により国内の絹織物業は原料不足になった。</w:t>
                                  </w:r>
                                </w:p>
                                <w:p w14:paraId="1FC32B3F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 xml:space="preserve">　　　　海外で人気の茶を輸出。</w:t>
                                  </w:r>
                                </w:p>
                                <w:p w14:paraId="1D5EE622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 xml:space="preserve">　輸入：良質で安価な綿織物や綿糸の輸入で国内の綿関係産業が混乱。</w:t>
                                  </w:r>
                                </w:p>
                                <w:p w14:paraId="5CAF5C73" w14:textId="77777777" w:rsidR="007F0CC2" w:rsidRPr="007F0CC2" w:rsidRDefault="007F0CC2" w:rsidP="000C7B59">
                                  <w:pPr>
                                    <w:ind w:firstLineChars="500" w:firstLine="1000"/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国内経済の混乱、物価が上がり庶民生活に打撃。</w:t>
                                  </w:r>
                                </w:p>
                              </w:tc>
                            </w:tr>
                            <w:tr w:rsidR="007F0CC2" w:rsidRPr="007F0CC2" w14:paraId="10B88A02" w14:textId="77777777" w:rsidTr="007F0CC2">
                              <w:tc>
                                <w:tcPr>
                                  <w:tcW w:w="1838" w:type="dxa"/>
                                </w:tcPr>
                                <w:p w14:paraId="4DA01280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幕府・諸藩の変化</w:t>
                                  </w:r>
                                </w:p>
                                <w:p w14:paraId="10F293D7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  <w:p w14:paraId="451E62B1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  <w:p w14:paraId="39BCF3FF" w14:textId="77777777" w:rsidR="007F0CC2" w:rsidRPr="007F0CC2" w:rsidRDefault="007F0CC2" w:rsidP="0027231E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3" w:type="dxa"/>
                                </w:tcPr>
                                <w:p w14:paraId="20E9535B" w14:textId="5CAEDDFE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⑬　　　　　　　　　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の実施…軍事力強化と人材登用を行い欧米諸国へ対抗。</w:t>
                                  </w:r>
                                </w:p>
                                <w:p w14:paraId="322F9C1B" w14:textId="4C30F7AC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 xml:space="preserve">　幕府：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⑭　　　　　　　　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の設置…欧米の学問を学ぶ。</w:t>
                                  </w:r>
                                </w:p>
                                <w:p w14:paraId="67848DAD" w14:textId="77BF3906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 xml:space="preserve">　　　</w:t>
                                  </w:r>
                                  <w:r w:rsidRPr="007F0CC2"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  <w:t xml:space="preserve"> 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  <w:u w:val="single"/>
                                    </w:rPr>
                                    <w:t xml:space="preserve">⑮　　　　　　　　　</w:t>
                                  </w: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>の設置…オランダ人の指導で海軍技術を学ぶ。</w:t>
                                  </w:r>
                                </w:p>
                                <w:p w14:paraId="633C05D4" w14:textId="77777777" w:rsidR="007F0CC2" w:rsidRPr="007F0CC2" w:rsidRDefault="007F0CC2" w:rsidP="006F143D">
                                  <w:pPr>
                                    <w:rPr>
                                      <w:rFonts w:ascii="Yu Gothic" w:eastAsia="Yu Gothic" w:hAnsi="Yu Gothic"/>
                                      <w:sz w:val="21"/>
                                    </w:rPr>
                                  </w:pPr>
                                  <w:r w:rsidRPr="007F0CC2">
                                    <w:rPr>
                                      <w:rFonts w:ascii="Yu Gothic" w:eastAsia="Yu Gothic" w:hAnsi="Yu Gothic" w:hint="eastAsia"/>
                                      <w:sz w:val="21"/>
                                    </w:rPr>
                                    <w:t xml:space="preserve">　幕府・薩摩藩・長州藩：海外へ使節や留学生を派遣。</w:t>
                                  </w:r>
                                </w:p>
                              </w:tc>
                            </w:tr>
                          </w:tbl>
                          <w:p w14:paraId="12932919" w14:textId="77777777" w:rsidR="007F0CC2" w:rsidRPr="007F0CC2" w:rsidRDefault="007F0CC2" w:rsidP="007F0CC2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927EA" id="_x0000_s1034" type="#_x0000_t202" style="position:absolute;left:0;text-align:left;margin-left:.1pt;margin-top:16.1pt;width:492.65pt;height:2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" fillcolor="white [3201]" stroked="f" strokeweight=".5pt">
                <v:textbox>
                  <w:txbxContent>
                    <w:tbl>
                      <w:tblPr>
                        <w:tblStyle w:val="ac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8"/>
                        <w:gridCol w:w="7513"/>
                      </w:tblGrid>
                      <w:tr w:rsidR="007F0CC2" w:rsidRPr="007F0CC2" w14:paraId="4E7A8729" w14:textId="77777777" w:rsidTr="007F0CC2">
                        <w:tc>
                          <w:tcPr>
                            <w:tcW w:w="1838" w:type="dxa"/>
                          </w:tcPr>
                          <w:p w14:paraId="6D48144C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経済・社会の変化</w:t>
                            </w:r>
                          </w:p>
                          <w:p w14:paraId="013F862C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  <w:p w14:paraId="7D0B0273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  <w:p w14:paraId="2A69E606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  <w:p w14:paraId="3BAA36F1" w14:textId="77777777" w:rsidR="007F0CC2" w:rsidRPr="007F0CC2" w:rsidRDefault="007F0CC2" w:rsidP="0027231E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</w:tc>
                        <w:tc>
                          <w:tcPr>
                            <w:tcW w:w="7513" w:type="dxa"/>
                          </w:tcPr>
                          <w:p w14:paraId="0C0A8F53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世界市場への参加</w:t>
                            </w:r>
                          </w:p>
                          <w:p w14:paraId="0C29197B" w14:textId="0FD904AD" w:rsidR="007F0CC2" w:rsidRPr="007F0CC2" w:rsidRDefault="007F0CC2" w:rsidP="000C7B59">
                            <w:pPr>
                              <w:ind w:left="800" w:hangingChars="400" w:hanging="800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 xml:space="preserve">　輸出：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⑫　　　　　　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や蚕卵紙の大量輸出により国内の絹織物業は原料不足になった。</w:t>
                            </w:r>
                          </w:p>
                          <w:p w14:paraId="1FC32B3F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 xml:space="preserve">　　　　海外で人気の茶を輸出。</w:t>
                            </w:r>
                          </w:p>
                          <w:p w14:paraId="1D5EE622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 xml:space="preserve">　輸入：良質で安価な綿織物や綿糸の輸入で国内の綿関係産業が混乱。</w:t>
                            </w:r>
                          </w:p>
                          <w:p w14:paraId="5CAF5C73" w14:textId="77777777" w:rsidR="007F0CC2" w:rsidRPr="007F0CC2" w:rsidRDefault="007F0CC2" w:rsidP="000C7B59">
                            <w:pPr>
                              <w:ind w:firstLineChars="500" w:firstLine="1000"/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国内経済の混乱、物価が上がり庶民生活に打撃。</w:t>
                            </w:r>
                          </w:p>
                        </w:tc>
                      </w:tr>
                      <w:tr w:rsidR="007F0CC2" w:rsidRPr="007F0CC2" w14:paraId="10B88A02" w14:textId="77777777" w:rsidTr="007F0CC2">
                        <w:tc>
                          <w:tcPr>
                            <w:tcW w:w="1838" w:type="dxa"/>
                          </w:tcPr>
                          <w:p w14:paraId="4DA01280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幕府・諸藩の変化</w:t>
                            </w:r>
                          </w:p>
                          <w:p w14:paraId="10F293D7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  <w:p w14:paraId="451E62B1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  <w:p w14:paraId="39BCF3FF" w14:textId="77777777" w:rsidR="007F0CC2" w:rsidRPr="007F0CC2" w:rsidRDefault="007F0CC2" w:rsidP="0027231E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</w:p>
                        </w:tc>
                        <w:tc>
                          <w:tcPr>
                            <w:tcW w:w="7513" w:type="dxa"/>
                          </w:tcPr>
                          <w:p w14:paraId="20E9535B" w14:textId="5CAEDDFE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⑬　　　　　　　　　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の実施…軍事力強化と人材登用を行い欧米諸国へ対抗。</w:t>
                            </w:r>
                          </w:p>
                          <w:p w14:paraId="322F9C1B" w14:textId="4C30F7AC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 xml:space="preserve">　幕府：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⑭　　　　　　　　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の設置…欧米の学問を学ぶ。</w:t>
                            </w:r>
                          </w:p>
                          <w:p w14:paraId="67848DAD" w14:textId="77BF3906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 xml:space="preserve">　　　</w:t>
                            </w:r>
                            <w:r w:rsidRPr="007F0CC2">
                              <w:rPr>
                                <w:rFonts w:ascii="Yu Gothic" w:eastAsia="Yu Gothic" w:hAnsi="Yu Gothic"/>
                                <w:sz w:val="21"/>
                              </w:rPr>
                              <w:t xml:space="preserve"> 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  <w:u w:val="single"/>
                              </w:rPr>
                              <w:t xml:space="preserve">⑮　　　　　　　　　</w:t>
                            </w: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>の設置…オランダ人の指導で海軍技術を学ぶ。</w:t>
                            </w:r>
                          </w:p>
                          <w:p w14:paraId="633C05D4" w14:textId="77777777" w:rsidR="007F0CC2" w:rsidRPr="007F0CC2" w:rsidRDefault="007F0CC2" w:rsidP="006F143D">
                            <w:pPr>
                              <w:rPr>
                                <w:rFonts w:ascii="Yu Gothic" w:eastAsia="Yu Gothic" w:hAnsi="Yu Gothic"/>
                                <w:sz w:val="21"/>
                              </w:rPr>
                            </w:pPr>
                            <w:r w:rsidRPr="007F0CC2">
                              <w:rPr>
                                <w:rFonts w:ascii="Yu Gothic" w:eastAsia="Yu Gothic" w:hAnsi="Yu Gothic" w:hint="eastAsia"/>
                                <w:sz w:val="21"/>
                              </w:rPr>
                              <w:t xml:space="preserve">　幕府・薩摩藩・長州藩：海外へ使節や留学生を派遣。</w:t>
                            </w:r>
                          </w:p>
                        </w:tc>
                      </w:tr>
                    </w:tbl>
                    <w:p w14:paraId="12932919" w14:textId="77777777" w:rsidR="007F0CC2" w:rsidRPr="007F0CC2" w:rsidRDefault="007F0CC2" w:rsidP="007F0CC2">
                      <w:pPr>
                        <w:rPr>
                          <w:rFonts w:ascii="Yu Gothic" w:eastAsia="Yu Gothic" w:hAnsi="Yu Gothic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0CC2" w:rsidRPr="007F0CC2">
        <w:rPr>
          <w:rFonts w:ascii="Yu Gothic" w:eastAsia="Yu Gothic" w:hAnsi="Yu Gothic" w:hint="eastAsia"/>
          <w:b/>
          <w:bCs/>
          <w:sz w:val="21"/>
        </w:rPr>
        <w:t>■開国の影響と近代化改革</w:t>
      </w:r>
    </w:p>
    <w:p w14:paraId="5AE1482B" w14:textId="6EA1E864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0F9A8020" w14:textId="175AC685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353211AF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5CDD3A0B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2E089F2C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1BCF3966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77D9AC6F" w14:textId="7D298BF0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74B908DF" w14:textId="3DEA60F6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A8FCAD" wp14:editId="3BB07B74">
                <wp:simplePos x="0" y="0"/>
                <wp:positionH relativeFrom="column">
                  <wp:posOffset>1484630</wp:posOffset>
                </wp:positionH>
                <wp:positionV relativeFrom="paragraph">
                  <wp:posOffset>57573</wp:posOffset>
                </wp:positionV>
                <wp:extent cx="401320" cy="95885"/>
                <wp:effectExtent l="0" t="0" r="5080" b="5715"/>
                <wp:wrapNone/>
                <wp:docPr id="406837427" name="右矢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9588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6ED96" id="右矢印 4" o:spid="_x0000_s1026" type="#_x0000_t13" style="position:absolute;left:0;text-align:left;margin-left:116.9pt;margin-top:4.55pt;width:31.6pt;height: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" adj="19020" fillcolor="black [3213]" stroked="f" strokeweight="2pt"/>
            </w:pict>
          </mc:Fallback>
        </mc:AlternateContent>
      </w:r>
    </w:p>
    <w:p w14:paraId="7996383D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12F8654A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5E52755D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1C6D5471" w14:textId="77777777" w:rsidR="007F0CC2" w:rsidRPr="007F0CC2" w:rsidRDefault="007F0CC2" w:rsidP="007F0CC2">
      <w:pPr>
        <w:tabs>
          <w:tab w:val="left" w:pos="2041"/>
        </w:tabs>
        <w:spacing w:line="320" w:lineRule="exact"/>
        <w:rPr>
          <w:rFonts w:ascii="Yu Gothic" w:eastAsia="Yu Gothic" w:hAnsi="Yu Gothic"/>
          <w:b/>
          <w:bCs/>
          <w:sz w:val="21"/>
        </w:rPr>
      </w:pPr>
    </w:p>
    <w:p w14:paraId="37331209" w14:textId="77777777" w:rsidR="0087298A" w:rsidRDefault="0087298A" w:rsidP="00AC14D9">
      <w:pPr>
        <w:pStyle w:val="ad"/>
        <w:rPr>
          <w:rFonts w:hAnsi="Yu Gothic"/>
          <w:b w:val="0"/>
          <w:bCs w:val="0"/>
          <w:sz w:val="21"/>
          <w:szCs w:val="21"/>
        </w:rPr>
      </w:pPr>
    </w:p>
    <w:p w14:paraId="7E1D31BA" w14:textId="77777777" w:rsidR="007F0CC2" w:rsidRPr="007F0CC2" w:rsidRDefault="007F0CC2" w:rsidP="00AC14D9">
      <w:pPr>
        <w:pStyle w:val="ad"/>
        <w:rPr>
          <w:rFonts w:hAnsi="Yu Gothic"/>
          <w:b w:val="0"/>
          <w:bCs w:val="0"/>
          <w:sz w:val="21"/>
          <w:szCs w:val="21"/>
        </w:rPr>
      </w:pPr>
    </w:p>
    <w:p w14:paraId="5866A1E6" w14:textId="6C7B438D" w:rsidR="00922B47" w:rsidRPr="009E568C" w:rsidRDefault="00922B47" w:rsidP="009D25F4">
      <w:pPr>
        <w:pStyle w:val="ad"/>
        <w:rPr>
          <w:rFonts w:hAnsi="Yu Gothic"/>
          <w:sz w:val="21"/>
          <w:szCs w:val="21"/>
        </w:rPr>
      </w:pPr>
      <w:r w:rsidRPr="009E568C">
        <w:rPr>
          <w:rFonts w:hAnsi="Yu Gothic" w:hint="eastAsia"/>
          <w:sz w:val="21"/>
          <w:szCs w:val="21"/>
          <w:bdr w:val="single" w:sz="4" w:space="0" w:color="auto"/>
        </w:rPr>
        <w:t>学習課題</w:t>
      </w:r>
    </w:p>
    <w:p w14:paraId="57FC2399" w14:textId="236CD5E3" w:rsidR="0076601A" w:rsidRPr="003109B5" w:rsidRDefault="007F0CC2" w:rsidP="0076601A">
      <w:pPr>
        <w:ind w:leftChars="100" w:left="210"/>
        <w:rPr>
          <w:rFonts w:ascii="Yu Gothic" w:eastAsia="Yu Gothic" w:hAnsi="Yu Gothic"/>
          <w:noProof/>
          <w:sz w:val="21"/>
          <w:lang w:val="ja-JP"/>
        </w:rPr>
      </w:pPr>
      <w:r w:rsidRPr="007F0CC2">
        <w:rPr>
          <w:rFonts w:ascii="Yu Gothic" w:eastAsia="Yu Gothic" w:hAnsi="Yu Gothic" w:hint="eastAsia"/>
          <w:noProof/>
          <w:sz w:val="21"/>
          <w:lang w:val="ja-JP"/>
        </w:rPr>
        <w:t>日本は、欧米諸国の進出に対してどのように対応したのだろうか。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312300" w:rsidRPr="009E568C" w14:paraId="3CEF6805" w14:textId="77777777" w:rsidTr="00312300">
        <w:trPr>
          <w:trHeight w:val="1311"/>
        </w:trPr>
        <w:tc>
          <w:tcPr>
            <w:tcW w:w="10206" w:type="dxa"/>
          </w:tcPr>
          <w:p w14:paraId="3DD88518" w14:textId="77777777" w:rsidR="00052C01" w:rsidRDefault="00052C01" w:rsidP="009D25F4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</w:p>
          <w:p w14:paraId="06FF4231" w14:textId="77777777" w:rsidR="002B3EBA" w:rsidRDefault="002B3EBA" w:rsidP="009D25F4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</w:p>
          <w:p w14:paraId="1A0B41FE" w14:textId="2961DEB2" w:rsidR="002B3EBA" w:rsidRPr="00312300" w:rsidRDefault="002B3EBA" w:rsidP="009D25F4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</w:p>
        </w:tc>
      </w:tr>
    </w:tbl>
    <w:p w14:paraId="58486B2A" w14:textId="77777777" w:rsidR="00922B47" w:rsidRDefault="00922B47" w:rsidP="009D25F4">
      <w:pPr>
        <w:rPr>
          <w:rStyle w:val="aa"/>
          <w:rFonts w:ascii="Yu Gothic" w:eastAsia="Yu Gothic" w:hAnsi="Yu Gothic"/>
          <w:b/>
          <w:bCs/>
          <w:sz w:val="21"/>
        </w:rPr>
      </w:pPr>
    </w:p>
    <w:p w14:paraId="2DF59396" w14:textId="792F4D28" w:rsidR="0050757C" w:rsidRPr="009E568C" w:rsidRDefault="00034339" w:rsidP="009D25F4">
      <w:pPr>
        <w:pStyle w:val="ad"/>
        <w:rPr>
          <w:rStyle w:val="aa"/>
          <w:rFonts w:ascii="Yu Gothic" w:eastAsia="Yu Gothic" w:hAnsi="Yu Gothic"/>
          <w:sz w:val="21"/>
          <w:szCs w:val="21"/>
        </w:rPr>
      </w:pPr>
      <w:r w:rsidRPr="009E568C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確認</w:t>
      </w:r>
    </w:p>
    <w:p w14:paraId="372E3C3F" w14:textId="6FAB14EE" w:rsidR="00954B03" w:rsidRPr="0002318D" w:rsidRDefault="007F0CC2" w:rsidP="0002318D">
      <w:pPr>
        <w:tabs>
          <w:tab w:val="left" w:pos="1628"/>
        </w:tabs>
        <w:ind w:rightChars="150" w:right="315" w:firstLineChars="100" w:firstLine="196"/>
        <w:rPr>
          <w:rFonts w:ascii="Yu Gothic" w:eastAsia="Yu Gothic" w:hAnsi="Yu Gothic" w:cs="Times New Roman (本文のフォント - コンプレ"/>
          <w:spacing w:val="-2"/>
          <w:sz w:val="21"/>
        </w:rPr>
      </w:pPr>
      <w:r w:rsidRPr="007F0CC2">
        <w:rPr>
          <w:rFonts w:ascii="Yu Gothic" w:eastAsia="Yu Gothic" w:hAnsi="Yu Gothic" w:cs="Times New Roman (本文のフォント - コンプレ" w:hint="eastAsia"/>
          <w:spacing w:val="-2"/>
          <w:sz w:val="21"/>
        </w:rPr>
        <w:t>アメリカが日本に開国を求めた理由が書かれた本文</w:t>
      </w:r>
      <w:r>
        <w:rPr>
          <w:rFonts w:ascii="Yu Gothic" w:eastAsia="Yu Gothic" w:hAnsi="Yu Gothic" w:cs="Times New Roman (本文のフォント - コンプレ" w:hint="eastAsia"/>
          <w:spacing w:val="-2"/>
          <w:sz w:val="21"/>
        </w:rPr>
        <w:t>から書き出そう</w:t>
      </w:r>
      <w:r w:rsidRPr="007F0CC2">
        <w:rPr>
          <w:rFonts w:ascii="Yu Gothic" w:eastAsia="Yu Gothic" w:hAnsi="Yu Gothic" w:cs="Times New Roman (本文のフォント - コンプレ" w:hint="eastAsia"/>
          <w:spacing w:val="-2"/>
          <w:sz w:val="21"/>
        </w:rPr>
        <w:t>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954B03" w:rsidRPr="009E568C" w14:paraId="78C5C709" w14:textId="77777777" w:rsidTr="00B054BE">
        <w:trPr>
          <w:trHeight w:val="1062"/>
        </w:trPr>
        <w:tc>
          <w:tcPr>
            <w:tcW w:w="10206" w:type="dxa"/>
          </w:tcPr>
          <w:p w14:paraId="5545FB13" w14:textId="77777777" w:rsidR="002B3EBA" w:rsidRDefault="002B3EBA" w:rsidP="00905379">
            <w:pPr>
              <w:rPr>
                <w:rStyle w:val="aa"/>
                <w:rFonts w:ascii="Yu Gothic" w:eastAsia="Yu Gothic" w:hAnsi="Yu Gothic"/>
                <w:color w:val="FF0000"/>
                <w:sz w:val="21"/>
              </w:rPr>
            </w:pPr>
          </w:p>
          <w:p w14:paraId="69D137F6" w14:textId="77777777" w:rsidR="007F0CC2" w:rsidRDefault="007F0CC2" w:rsidP="00905379">
            <w:pPr>
              <w:rPr>
                <w:rStyle w:val="aa"/>
                <w:rFonts w:ascii="Yu Gothic" w:eastAsia="Yu Gothic" w:hAnsi="Yu Gothic"/>
                <w:color w:val="FF0000"/>
                <w:sz w:val="21"/>
              </w:rPr>
            </w:pPr>
          </w:p>
          <w:p w14:paraId="03CA08F1" w14:textId="1F48CE86" w:rsidR="002B3EBA" w:rsidRPr="003179FD" w:rsidRDefault="002B3EBA" w:rsidP="00905379">
            <w:pPr>
              <w:rPr>
                <w:rStyle w:val="aa"/>
                <w:rFonts w:ascii="Yu Gothic" w:eastAsia="Yu Gothic" w:hAnsi="Yu Gothic"/>
                <w:color w:val="FF0000"/>
                <w:sz w:val="21"/>
              </w:rPr>
            </w:pPr>
          </w:p>
        </w:tc>
      </w:tr>
    </w:tbl>
    <w:p w14:paraId="15E1B36C" w14:textId="77777777" w:rsidR="001D6F6B" w:rsidRPr="00954B03" w:rsidRDefault="001D6F6B" w:rsidP="009D25F4">
      <w:pPr>
        <w:rPr>
          <w:rFonts w:ascii="Yu Gothic" w:eastAsia="Yu Gothic" w:hAnsi="Yu Gothic"/>
          <w:sz w:val="21"/>
        </w:rPr>
      </w:pPr>
    </w:p>
    <w:p w14:paraId="6C00723E" w14:textId="4A38955B" w:rsidR="0082486E" w:rsidRPr="009E568C" w:rsidRDefault="009F2F01" w:rsidP="009D25F4">
      <w:pPr>
        <w:pStyle w:val="ad"/>
        <w:rPr>
          <w:rFonts w:hAnsi="Yu Gothic"/>
          <w:sz w:val="21"/>
          <w:szCs w:val="21"/>
        </w:rPr>
      </w:pPr>
      <w:r w:rsidRPr="009E568C">
        <w:rPr>
          <w:rFonts w:hAnsi="Yu Gothic" w:hint="eastAsia"/>
          <w:sz w:val="21"/>
          <w:szCs w:val="21"/>
          <w:bdr w:val="single" w:sz="4" w:space="0" w:color="auto"/>
        </w:rPr>
        <w:t>説明</w:t>
      </w:r>
    </w:p>
    <w:p w14:paraId="7FD88B6F" w14:textId="07EE4985" w:rsidR="003179FD" w:rsidRPr="003109B5" w:rsidRDefault="00B15948" w:rsidP="00052C01">
      <w:pPr>
        <w:pStyle w:val="ae"/>
        <w:rPr>
          <w:rFonts w:ascii="Yu Gothic" w:hAnsi="Yu Gothic"/>
          <w:sz w:val="21"/>
          <w:szCs w:val="21"/>
        </w:rPr>
      </w:pPr>
      <w:r w:rsidRPr="009E568C">
        <w:rPr>
          <w:rFonts w:ascii="Yu Gothic" w:hAnsi="Yu Gothic" w:hint="eastAsia"/>
          <w:sz w:val="21"/>
          <w:szCs w:val="21"/>
        </w:rPr>
        <w:t xml:space="preserve">　</w:t>
      </w:r>
      <w:r w:rsidR="007F0CC2" w:rsidRPr="007F0CC2">
        <w:rPr>
          <w:rFonts w:ascii="Yu Gothic" w:hAnsi="Yu Gothic" w:hint="eastAsia"/>
          <w:sz w:val="21"/>
          <w:szCs w:val="21"/>
        </w:rPr>
        <w:t>ヨーロッパへの対応について、日本と教科書p.53～54の清で、異なっている点とその理由を説明しよう。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312300" w:rsidRPr="009E568C" w14:paraId="0EF904CE" w14:textId="77777777" w:rsidTr="004D304A">
        <w:trPr>
          <w:trHeight w:val="1311"/>
        </w:trPr>
        <w:tc>
          <w:tcPr>
            <w:tcW w:w="10206" w:type="dxa"/>
          </w:tcPr>
          <w:p w14:paraId="14B17B3C" w14:textId="77777777" w:rsidR="00052C01" w:rsidRDefault="00052C01" w:rsidP="000A4F51">
            <w:pPr>
              <w:rPr>
                <w:rStyle w:val="aa"/>
                <w:rFonts w:ascii="Yu Gothic" w:eastAsia="Yu Gothic" w:hAnsi="Yu Gothic"/>
                <w:color w:val="FF0000"/>
                <w:sz w:val="21"/>
              </w:rPr>
            </w:pPr>
          </w:p>
          <w:p w14:paraId="7DCFBE67" w14:textId="77777777" w:rsidR="002B3EBA" w:rsidRDefault="002B3EBA" w:rsidP="000A4F51">
            <w:pPr>
              <w:rPr>
                <w:rStyle w:val="aa"/>
                <w:rFonts w:ascii="Yu Gothic" w:eastAsia="Yu Gothic" w:hAnsi="Yu Gothic"/>
                <w:color w:val="FF0000"/>
                <w:sz w:val="21"/>
              </w:rPr>
            </w:pPr>
          </w:p>
          <w:p w14:paraId="54C7C5B8" w14:textId="32F9BF35" w:rsidR="002B3EBA" w:rsidRPr="00312300" w:rsidRDefault="002B3EBA" w:rsidP="000A4F51">
            <w:pPr>
              <w:rPr>
                <w:rStyle w:val="aa"/>
                <w:rFonts w:ascii="Yu Gothic" w:eastAsia="Yu Gothic" w:hAnsi="Yu Gothic"/>
                <w:color w:val="FF0000"/>
                <w:sz w:val="21"/>
              </w:rPr>
            </w:pPr>
          </w:p>
        </w:tc>
      </w:tr>
    </w:tbl>
    <w:p w14:paraId="062369C5" w14:textId="77777777" w:rsidR="002C1832" w:rsidRPr="009E568C" w:rsidRDefault="002C1832" w:rsidP="009D25F4">
      <w:pPr>
        <w:rPr>
          <w:rStyle w:val="aa"/>
          <w:rFonts w:ascii="Yu Gothic" w:eastAsia="Yu Gothic" w:hAnsi="Yu Gothic"/>
          <w:b/>
          <w:bCs/>
          <w:sz w:val="21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101D75" w:rsidRPr="009E568C" w14:paraId="144C3646" w14:textId="77777777" w:rsidTr="00312300">
        <w:tc>
          <w:tcPr>
            <w:tcW w:w="10206" w:type="dxa"/>
          </w:tcPr>
          <w:p w14:paraId="217B5A84" w14:textId="3C94D305" w:rsidR="00101D75" w:rsidRPr="009E568C" w:rsidRDefault="00101D75" w:rsidP="009D25F4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  <w:r w:rsidRPr="009E568C">
              <w:rPr>
                <w:rFonts w:ascii="Yu Gothic" w:eastAsia="Yu Gothic" w:hAnsi="Yu Gothic" w:hint="eastAsia"/>
                <w:sz w:val="21"/>
              </w:rPr>
              <w:t>■振り返って自己採点してみよう</w:t>
            </w:r>
            <w:r w:rsidR="00524F5E" w:rsidRPr="009E568C">
              <w:rPr>
                <w:rFonts w:ascii="Yu Gothic" w:eastAsia="Yu Gothic" w:hAnsi="Yu Gothic" w:hint="eastAsia"/>
                <w:sz w:val="21"/>
              </w:rPr>
              <w:t xml:space="preserve">　(　A：よくできた　B：できた　C：あまりできなかった　)</w:t>
            </w:r>
            <w:r w:rsidR="00524F5E" w:rsidRPr="009E568C">
              <w:rPr>
                <w:rStyle w:val="aa"/>
                <w:rFonts w:ascii="Yu Gothic" w:eastAsia="Yu Gothic" w:hAnsi="Yu Gothic" w:hint="eastAsia"/>
                <w:b/>
                <w:bCs/>
                <w:sz w:val="21"/>
              </w:rPr>
              <w:t xml:space="preserve"> </w:t>
            </w:r>
          </w:p>
        </w:tc>
      </w:tr>
      <w:tr w:rsidR="00101D75" w:rsidRPr="009E568C" w14:paraId="62B53D56" w14:textId="77777777" w:rsidTr="00F23BF0">
        <w:trPr>
          <w:trHeight w:val="1158"/>
        </w:trPr>
        <w:tc>
          <w:tcPr>
            <w:tcW w:w="10206" w:type="dxa"/>
          </w:tcPr>
          <w:p w14:paraId="4ACAD75F" w14:textId="2EF90053" w:rsidR="00101D75" w:rsidRPr="009E568C" w:rsidRDefault="00524F5E" w:rsidP="009D25F4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  <w:r w:rsidRPr="009E568C">
              <w:rPr>
                <w:rFonts w:ascii="Yu Gothic" w:eastAsia="Yu Gothic" w:hAnsi="Yu Gothic" w:hint="eastAsia"/>
                <w:sz w:val="21"/>
              </w:rPr>
              <w:t>■分かったこと、感じたことを書いてみよう</w:t>
            </w:r>
          </w:p>
        </w:tc>
      </w:tr>
    </w:tbl>
    <w:p w14:paraId="10D6E68D" w14:textId="54A176F5" w:rsidR="004532B9" w:rsidRPr="004532B9" w:rsidRDefault="004532B9" w:rsidP="009D25F4">
      <w:pPr>
        <w:rPr>
          <w:rStyle w:val="aa"/>
          <w:rFonts w:ascii="Yu Gothic" w:eastAsia="Yu Gothic" w:hAnsi="Yu Gothic"/>
          <w:b/>
          <w:bCs/>
          <w:sz w:val="21"/>
        </w:rPr>
      </w:pPr>
    </w:p>
    <w:sectPr w:rsidR="004532B9" w:rsidRPr="004532B9" w:rsidSect="000C4D68">
      <w:pgSz w:w="11906" w:h="16838" w:code="9"/>
      <w:pgMar w:top="851" w:right="851" w:bottom="851" w:left="851" w:header="851" w:footer="992" w:gutter="0"/>
      <w:cols w:space="1471"/>
      <w:docGrid w:type="linesAndChars" w:linePitch="420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DDE3B" w14:textId="77777777" w:rsidR="00244409" w:rsidRDefault="00244409" w:rsidP="004B052B">
      <w:r>
        <w:separator/>
      </w:r>
    </w:p>
  </w:endnote>
  <w:endnote w:type="continuationSeparator" w:id="0">
    <w:p w14:paraId="11AFC6DF" w14:textId="77777777" w:rsidR="00244409" w:rsidRDefault="00244409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-OTF UD Shin Go Pr6 L">
    <w:altName w:val="Yu Gothic"/>
    <w:panose1 w:val="00000000000000000000"/>
    <w:charset w:val="80"/>
    <w:family w:val="swiss"/>
    <w:notTrueType/>
    <w:pitch w:val="variable"/>
    <w:sig w:usb0="000002D7" w:usb1="2AC71C11" w:usb2="00000012" w:usb3="00000000" w:csb0="0002009F" w:csb1="00000000"/>
  </w:font>
  <w:font w:name="Times New Roman (本文のフォント - コンプレ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DD55" w14:textId="77777777" w:rsidR="00244409" w:rsidRDefault="00244409" w:rsidP="004B052B">
      <w:r>
        <w:separator/>
      </w:r>
    </w:p>
  </w:footnote>
  <w:footnote w:type="continuationSeparator" w:id="0">
    <w:p w14:paraId="51B4CF25" w14:textId="77777777" w:rsidR="00244409" w:rsidRDefault="00244409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1C2F03"/>
    <w:multiLevelType w:val="hybridMultilevel"/>
    <w:tmpl w:val="C868F132"/>
    <w:lvl w:ilvl="0" w:tplc="0FBC07A6">
      <w:start w:val="4"/>
      <w:numFmt w:val="decimalEnclosedCircle"/>
      <w:lvlText w:val="（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5" w15:restartNumberingAfterBreak="0">
    <w:nsid w:val="1C62067B"/>
    <w:multiLevelType w:val="hybridMultilevel"/>
    <w:tmpl w:val="7DC0B242"/>
    <w:lvl w:ilvl="0" w:tplc="01A08EDA">
      <w:start w:val="1"/>
      <w:numFmt w:val="decimalEnclosedCircle"/>
      <w:lvlText w:val="%1"/>
      <w:lvlJc w:val="left"/>
      <w:pPr>
        <w:ind w:left="860" w:hanging="420"/>
      </w:pPr>
      <w:rPr>
        <w:rFonts w:ascii="Century" w:eastAsia="Yu Gothic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2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C33D5E"/>
    <w:multiLevelType w:val="hybridMultilevel"/>
    <w:tmpl w:val="22FA51AE"/>
    <w:lvl w:ilvl="0" w:tplc="D5A6E574">
      <w:start w:val="1"/>
      <w:numFmt w:val="decimalEnclosedCircle"/>
      <w:lvlText w:val="%1"/>
      <w:lvlJc w:val="left"/>
      <w:pPr>
        <w:ind w:left="564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18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1035077">
    <w:abstractNumId w:val="26"/>
  </w:num>
  <w:num w:numId="2" w16cid:durableId="325402211">
    <w:abstractNumId w:val="18"/>
  </w:num>
  <w:num w:numId="3" w16cid:durableId="2102407852">
    <w:abstractNumId w:val="4"/>
  </w:num>
  <w:num w:numId="4" w16cid:durableId="901646574">
    <w:abstractNumId w:val="19"/>
  </w:num>
  <w:num w:numId="5" w16cid:durableId="1057557114">
    <w:abstractNumId w:val="23"/>
  </w:num>
  <w:num w:numId="6" w16cid:durableId="688524385">
    <w:abstractNumId w:val="7"/>
  </w:num>
  <w:num w:numId="7" w16cid:durableId="422455796">
    <w:abstractNumId w:val="13"/>
  </w:num>
  <w:num w:numId="8" w16cid:durableId="1670450900">
    <w:abstractNumId w:val="6"/>
  </w:num>
  <w:num w:numId="9" w16cid:durableId="951130950">
    <w:abstractNumId w:val="14"/>
  </w:num>
  <w:num w:numId="10" w16cid:durableId="2168466">
    <w:abstractNumId w:val="21"/>
  </w:num>
  <w:num w:numId="11" w16cid:durableId="1771045576">
    <w:abstractNumId w:val="12"/>
  </w:num>
  <w:num w:numId="12" w16cid:durableId="1822696404">
    <w:abstractNumId w:val="16"/>
  </w:num>
  <w:num w:numId="13" w16cid:durableId="1589116993">
    <w:abstractNumId w:val="10"/>
  </w:num>
  <w:num w:numId="14" w16cid:durableId="525295265">
    <w:abstractNumId w:val="22"/>
  </w:num>
  <w:num w:numId="15" w16cid:durableId="1331711732">
    <w:abstractNumId w:val="15"/>
  </w:num>
  <w:num w:numId="16" w16cid:durableId="1400712088">
    <w:abstractNumId w:val="24"/>
  </w:num>
  <w:num w:numId="17" w16cid:durableId="1235824267">
    <w:abstractNumId w:val="3"/>
  </w:num>
  <w:num w:numId="18" w16cid:durableId="968972905">
    <w:abstractNumId w:val="0"/>
  </w:num>
  <w:num w:numId="19" w16cid:durableId="73282988">
    <w:abstractNumId w:val="1"/>
  </w:num>
  <w:num w:numId="20" w16cid:durableId="782460717">
    <w:abstractNumId w:val="25"/>
  </w:num>
  <w:num w:numId="21" w16cid:durableId="1626934257">
    <w:abstractNumId w:val="8"/>
  </w:num>
  <w:num w:numId="22" w16cid:durableId="1971088128">
    <w:abstractNumId w:val="27"/>
  </w:num>
  <w:num w:numId="23" w16cid:durableId="196627866">
    <w:abstractNumId w:val="9"/>
  </w:num>
  <w:num w:numId="24" w16cid:durableId="1606038287">
    <w:abstractNumId w:val="28"/>
  </w:num>
  <w:num w:numId="25" w16cid:durableId="364142939">
    <w:abstractNumId w:val="29"/>
  </w:num>
  <w:num w:numId="26" w16cid:durableId="1504278862">
    <w:abstractNumId w:val="20"/>
  </w:num>
  <w:num w:numId="27" w16cid:durableId="1220165667">
    <w:abstractNumId w:val="27"/>
  </w:num>
  <w:num w:numId="28" w16cid:durableId="831875185">
    <w:abstractNumId w:val="11"/>
  </w:num>
  <w:num w:numId="29" w16cid:durableId="17390554">
    <w:abstractNumId w:val="5"/>
  </w:num>
  <w:num w:numId="30" w16cid:durableId="448353174">
    <w:abstractNumId w:val="17"/>
  </w:num>
  <w:num w:numId="31" w16cid:durableId="387998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20537"/>
    <w:rsid w:val="0002318D"/>
    <w:rsid w:val="00024899"/>
    <w:rsid w:val="0002572B"/>
    <w:rsid w:val="00026879"/>
    <w:rsid w:val="00026D79"/>
    <w:rsid w:val="00033EA2"/>
    <w:rsid w:val="00034339"/>
    <w:rsid w:val="0004081B"/>
    <w:rsid w:val="00041C06"/>
    <w:rsid w:val="00043D55"/>
    <w:rsid w:val="00052C01"/>
    <w:rsid w:val="000547B5"/>
    <w:rsid w:val="00054FCA"/>
    <w:rsid w:val="0005697A"/>
    <w:rsid w:val="000626CF"/>
    <w:rsid w:val="00062FF6"/>
    <w:rsid w:val="00063045"/>
    <w:rsid w:val="000632B9"/>
    <w:rsid w:val="0006637F"/>
    <w:rsid w:val="00071480"/>
    <w:rsid w:val="00072B0D"/>
    <w:rsid w:val="00075901"/>
    <w:rsid w:val="00075EDE"/>
    <w:rsid w:val="00085D65"/>
    <w:rsid w:val="000937C5"/>
    <w:rsid w:val="00094F9E"/>
    <w:rsid w:val="000A01C0"/>
    <w:rsid w:val="000A29D1"/>
    <w:rsid w:val="000A4D97"/>
    <w:rsid w:val="000A4F51"/>
    <w:rsid w:val="000B0CF2"/>
    <w:rsid w:val="000B23E3"/>
    <w:rsid w:val="000B555A"/>
    <w:rsid w:val="000B667D"/>
    <w:rsid w:val="000B72FE"/>
    <w:rsid w:val="000B7ECE"/>
    <w:rsid w:val="000C0E54"/>
    <w:rsid w:val="000C33D1"/>
    <w:rsid w:val="000C36DA"/>
    <w:rsid w:val="000C4D68"/>
    <w:rsid w:val="000C5DD8"/>
    <w:rsid w:val="000C6039"/>
    <w:rsid w:val="000C72EA"/>
    <w:rsid w:val="000C7DB2"/>
    <w:rsid w:val="000D045C"/>
    <w:rsid w:val="000D3669"/>
    <w:rsid w:val="000E1708"/>
    <w:rsid w:val="000E34D6"/>
    <w:rsid w:val="000E4FF6"/>
    <w:rsid w:val="000E59C9"/>
    <w:rsid w:val="000F06C5"/>
    <w:rsid w:val="000F47CE"/>
    <w:rsid w:val="00101D75"/>
    <w:rsid w:val="00103BCE"/>
    <w:rsid w:val="001041C6"/>
    <w:rsid w:val="0010567D"/>
    <w:rsid w:val="001057B5"/>
    <w:rsid w:val="00110398"/>
    <w:rsid w:val="0011379B"/>
    <w:rsid w:val="001225F0"/>
    <w:rsid w:val="00125E19"/>
    <w:rsid w:val="001276BD"/>
    <w:rsid w:val="00127E6C"/>
    <w:rsid w:val="00132B6A"/>
    <w:rsid w:val="00134418"/>
    <w:rsid w:val="00134959"/>
    <w:rsid w:val="0013517E"/>
    <w:rsid w:val="001371BD"/>
    <w:rsid w:val="00142627"/>
    <w:rsid w:val="001447FD"/>
    <w:rsid w:val="00150CE1"/>
    <w:rsid w:val="00154DCE"/>
    <w:rsid w:val="00155201"/>
    <w:rsid w:val="0016140D"/>
    <w:rsid w:val="001624A6"/>
    <w:rsid w:val="00165291"/>
    <w:rsid w:val="00165316"/>
    <w:rsid w:val="0016575E"/>
    <w:rsid w:val="00167DC6"/>
    <w:rsid w:val="0017221E"/>
    <w:rsid w:val="00176544"/>
    <w:rsid w:val="00181CE6"/>
    <w:rsid w:val="00183A7F"/>
    <w:rsid w:val="00183FE2"/>
    <w:rsid w:val="001846EA"/>
    <w:rsid w:val="00197E13"/>
    <w:rsid w:val="001A15A3"/>
    <w:rsid w:val="001A3CB7"/>
    <w:rsid w:val="001A3F37"/>
    <w:rsid w:val="001A6F97"/>
    <w:rsid w:val="001B2A7E"/>
    <w:rsid w:val="001B2ED0"/>
    <w:rsid w:val="001B753E"/>
    <w:rsid w:val="001B7F42"/>
    <w:rsid w:val="001C72C1"/>
    <w:rsid w:val="001D0A31"/>
    <w:rsid w:val="001D39A9"/>
    <w:rsid w:val="001D6F6B"/>
    <w:rsid w:val="001E3E94"/>
    <w:rsid w:val="001E40F8"/>
    <w:rsid w:val="001E6F4A"/>
    <w:rsid w:val="001E70E5"/>
    <w:rsid w:val="001E749A"/>
    <w:rsid w:val="001F11F8"/>
    <w:rsid w:val="001F3EAD"/>
    <w:rsid w:val="00201ADE"/>
    <w:rsid w:val="0021000D"/>
    <w:rsid w:val="00212FF4"/>
    <w:rsid w:val="0021448B"/>
    <w:rsid w:val="0022485E"/>
    <w:rsid w:val="00224EE1"/>
    <w:rsid w:val="00226FD8"/>
    <w:rsid w:val="00231B04"/>
    <w:rsid w:val="002324C2"/>
    <w:rsid w:val="00236A6E"/>
    <w:rsid w:val="00240420"/>
    <w:rsid w:val="00240915"/>
    <w:rsid w:val="002413B0"/>
    <w:rsid w:val="00243D48"/>
    <w:rsid w:val="00244409"/>
    <w:rsid w:val="00245850"/>
    <w:rsid w:val="002466F5"/>
    <w:rsid w:val="00261943"/>
    <w:rsid w:val="00266FDA"/>
    <w:rsid w:val="0027095D"/>
    <w:rsid w:val="002770F6"/>
    <w:rsid w:val="00282757"/>
    <w:rsid w:val="00282A75"/>
    <w:rsid w:val="002856AA"/>
    <w:rsid w:val="00295570"/>
    <w:rsid w:val="002957B4"/>
    <w:rsid w:val="002959A0"/>
    <w:rsid w:val="00297802"/>
    <w:rsid w:val="002A4FEE"/>
    <w:rsid w:val="002A6AF9"/>
    <w:rsid w:val="002B2F49"/>
    <w:rsid w:val="002B3EBA"/>
    <w:rsid w:val="002C1832"/>
    <w:rsid w:val="002C1B80"/>
    <w:rsid w:val="002C3079"/>
    <w:rsid w:val="002D28DD"/>
    <w:rsid w:val="002D5F46"/>
    <w:rsid w:val="002D7E6D"/>
    <w:rsid w:val="002F205C"/>
    <w:rsid w:val="002F44A9"/>
    <w:rsid w:val="002F496F"/>
    <w:rsid w:val="002F76A6"/>
    <w:rsid w:val="0030057B"/>
    <w:rsid w:val="003025DD"/>
    <w:rsid w:val="00307DAE"/>
    <w:rsid w:val="003100C1"/>
    <w:rsid w:val="003109B5"/>
    <w:rsid w:val="00310C45"/>
    <w:rsid w:val="00310E14"/>
    <w:rsid w:val="00312300"/>
    <w:rsid w:val="003179FD"/>
    <w:rsid w:val="0032009C"/>
    <w:rsid w:val="003239A8"/>
    <w:rsid w:val="003255B4"/>
    <w:rsid w:val="003258C9"/>
    <w:rsid w:val="003268DC"/>
    <w:rsid w:val="00331583"/>
    <w:rsid w:val="00331D42"/>
    <w:rsid w:val="003325C7"/>
    <w:rsid w:val="00335E3B"/>
    <w:rsid w:val="0034366A"/>
    <w:rsid w:val="0034422F"/>
    <w:rsid w:val="00344952"/>
    <w:rsid w:val="00347EBA"/>
    <w:rsid w:val="00354A7D"/>
    <w:rsid w:val="003624F1"/>
    <w:rsid w:val="00375906"/>
    <w:rsid w:val="00380811"/>
    <w:rsid w:val="00382046"/>
    <w:rsid w:val="0038334D"/>
    <w:rsid w:val="00386285"/>
    <w:rsid w:val="00390E3C"/>
    <w:rsid w:val="003925FF"/>
    <w:rsid w:val="00394817"/>
    <w:rsid w:val="00397687"/>
    <w:rsid w:val="003A03CC"/>
    <w:rsid w:val="003A1B3F"/>
    <w:rsid w:val="003B1491"/>
    <w:rsid w:val="003B463E"/>
    <w:rsid w:val="003C0DEE"/>
    <w:rsid w:val="003C200A"/>
    <w:rsid w:val="003C3923"/>
    <w:rsid w:val="003C5034"/>
    <w:rsid w:val="003D6AA9"/>
    <w:rsid w:val="003E21D5"/>
    <w:rsid w:val="003E5558"/>
    <w:rsid w:val="0040423F"/>
    <w:rsid w:val="00404AE9"/>
    <w:rsid w:val="004065D9"/>
    <w:rsid w:val="004107A3"/>
    <w:rsid w:val="004134CD"/>
    <w:rsid w:val="00416B05"/>
    <w:rsid w:val="00416C29"/>
    <w:rsid w:val="00420FC1"/>
    <w:rsid w:val="00421096"/>
    <w:rsid w:val="004319FC"/>
    <w:rsid w:val="00436644"/>
    <w:rsid w:val="00436764"/>
    <w:rsid w:val="00440970"/>
    <w:rsid w:val="00441B13"/>
    <w:rsid w:val="00441B53"/>
    <w:rsid w:val="00441E30"/>
    <w:rsid w:val="00443F2E"/>
    <w:rsid w:val="00444833"/>
    <w:rsid w:val="00451A58"/>
    <w:rsid w:val="00452CE6"/>
    <w:rsid w:val="00452D81"/>
    <w:rsid w:val="004532B9"/>
    <w:rsid w:val="00456EC2"/>
    <w:rsid w:val="00460240"/>
    <w:rsid w:val="004626FC"/>
    <w:rsid w:val="00463348"/>
    <w:rsid w:val="004642DA"/>
    <w:rsid w:val="004661D5"/>
    <w:rsid w:val="0046740C"/>
    <w:rsid w:val="004676BF"/>
    <w:rsid w:val="004706F3"/>
    <w:rsid w:val="004746C2"/>
    <w:rsid w:val="004750C5"/>
    <w:rsid w:val="00477104"/>
    <w:rsid w:val="00477C20"/>
    <w:rsid w:val="00481ABF"/>
    <w:rsid w:val="0048431F"/>
    <w:rsid w:val="0048543A"/>
    <w:rsid w:val="00486D78"/>
    <w:rsid w:val="00490BF4"/>
    <w:rsid w:val="00494ACE"/>
    <w:rsid w:val="0049648A"/>
    <w:rsid w:val="004977AA"/>
    <w:rsid w:val="004A1718"/>
    <w:rsid w:val="004B052B"/>
    <w:rsid w:val="004B69D5"/>
    <w:rsid w:val="004B6C39"/>
    <w:rsid w:val="004C0819"/>
    <w:rsid w:val="004C7A79"/>
    <w:rsid w:val="004D4E2C"/>
    <w:rsid w:val="004D650E"/>
    <w:rsid w:val="004E0604"/>
    <w:rsid w:val="004E25E1"/>
    <w:rsid w:val="004E67E2"/>
    <w:rsid w:val="004E7180"/>
    <w:rsid w:val="004F43BB"/>
    <w:rsid w:val="004F441F"/>
    <w:rsid w:val="004F6839"/>
    <w:rsid w:val="00500316"/>
    <w:rsid w:val="0050389E"/>
    <w:rsid w:val="0050757C"/>
    <w:rsid w:val="00510723"/>
    <w:rsid w:val="0051092F"/>
    <w:rsid w:val="00511F03"/>
    <w:rsid w:val="00515814"/>
    <w:rsid w:val="00516109"/>
    <w:rsid w:val="0052042F"/>
    <w:rsid w:val="00524F5E"/>
    <w:rsid w:val="00525FAA"/>
    <w:rsid w:val="00526D3F"/>
    <w:rsid w:val="00531E5E"/>
    <w:rsid w:val="00534CB8"/>
    <w:rsid w:val="00535A1E"/>
    <w:rsid w:val="005364BF"/>
    <w:rsid w:val="005508AA"/>
    <w:rsid w:val="00555442"/>
    <w:rsid w:val="00557FD6"/>
    <w:rsid w:val="0056391A"/>
    <w:rsid w:val="00565F10"/>
    <w:rsid w:val="0056609B"/>
    <w:rsid w:val="00570C34"/>
    <w:rsid w:val="0057184D"/>
    <w:rsid w:val="00571CDC"/>
    <w:rsid w:val="00572F58"/>
    <w:rsid w:val="00575D5F"/>
    <w:rsid w:val="00580B67"/>
    <w:rsid w:val="0058136F"/>
    <w:rsid w:val="005816EE"/>
    <w:rsid w:val="00583B5A"/>
    <w:rsid w:val="0059029E"/>
    <w:rsid w:val="005918AA"/>
    <w:rsid w:val="00593F61"/>
    <w:rsid w:val="00594B77"/>
    <w:rsid w:val="00596D5C"/>
    <w:rsid w:val="005A1D75"/>
    <w:rsid w:val="005A3162"/>
    <w:rsid w:val="005A323C"/>
    <w:rsid w:val="005A425F"/>
    <w:rsid w:val="005A4CBA"/>
    <w:rsid w:val="005A7099"/>
    <w:rsid w:val="005A71AF"/>
    <w:rsid w:val="005A7C5F"/>
    <w:rsid w:val="005B7DA7"/>
    <w:rsid w:val="005C1510"/>
    <w:rsid w:val="005C4F26"/>
    <w:rsid w:val="005C7E6C"/>
    <w:rsid w:val="005D397D"/>
    <w:rsid w:val="005D7F7A"/>
    <w:rsid w:val="005E7044"/>
    <w:rsid w:val="005F1112"/>
    <w:rsid w:val="005F7AEB"/>
    <w:rsid w:val="00600AEB"/>
    <w:rsid w:val="00602725"/>
    <w:rsid w:val="00612075"/>
    <w:rsid w:val="00623BB0"/>
    <w:rsid w:val="00625E04"/>
    <w:rsid w:val="00644194"/>
    <w:rsid w:val="00644484"/>
    <w:rsid w:val="00655603"/>
    <w:rsid w:val="006559BD"/>
    <w:rsid w:val="00655E83"/>
    <w:rsid w:val="00662301"/>
    <w:rsid w:val="00662EC3"/>
    <w:rsid w:val="00673961"/>
    <w:rsid w:val="006746D8"/>
    <w:rsid w:val="006762C2"/>
    <w:rsid w:val="00677F95"/>
    <w:rsid w:val="00681869"/>
    <w:rsid w:val="00685CED"/>
    <w:rsid w:val="00686899"/>
    <w:rsid w:val="00686E1D"/>
    <w:rsid w:val="006905B0"/>
    <w:rsid w:val="006908DA"/>
    <w:rsid w:val="00692D96"/>
    <w:rsid w:val="006959DB"/>
    <w:rsid w:val="006970E8"/>
    <w:rsid w:val="0069770C"/>
    <w:rsid w:val="006A1EBD"/>
    <w:rsid w:val="006A4237"/>
    <w:rsid w:val="006B4E12"/>
    <w:rsid w:val="006B72D9"/>
    <w:rsid w:val="006C3F55"/>
    <w:rsid w:val="006C5B62"/>
    <w:rsid w:val="006C62BF"/>
    <w:rsid w:val="006D287B"/>
    <w:rsid w:val="006D4A90"/>
    <w:rsid w:val="006E0436"/>
    <w:rsid w:val="006E590D"/>
    <w:rsid w:val="006E6BD9"/>
    <w:rsid w:val="006F120C"/>
    <w:rsid w:val="006F18B5"/>
    <w:rsid w:val="006F2AF8"/>
    <w:rsid w:val="006F2C18"/>
    <w:rsid w:val="006F32F2"/>
    <w:rsid w:val="006F6670"/>
    <w:rsid w:val="00701794"/>
    <w:rsid w:val="00702546"/>
    <w:rsid w:val="00705C9D"/>
    <w:rsid w:val="00706AC8"/>
    <w:rsid w:val="00706AEE"/>
    <w:rsid w:val="00712EF8"/>
    <w:rsid w:val="0071372E"/>
    <w:rsid w:val="00714782"/>
    <w:rsid w:val="00714FF1"/>
    <w:rsid w:val="00726A9C"/>
    <w:rsid w:val="00736F34"/>
    <w:rsid w:val="00741531"/>
    <w:rsid w:val="007471D2"/>
    <w:rsid w:val="007479F1"/>
    <w:rsid w:val="007501E2"/>
    <w:rsid w:val="00753224"/>
    <w:rsid w:val="00754DFC"/>
    <w:rsid w:val="00754E28"/>
    <w:rsid w:val="0075522E"/>
    <w:rsid w:val="00760A19"/>
    <w:rsid w:val="00761D19"/>
    <w:rsid w:val="0076601A"/>
    <w:rsid w:val="007665D1"/>
    <w:rsid w:val="00767410"/>
    <w:rsid w:val="00771F7F"/>
    <w:rsid w:val="00774E90"/>
    <w:rsid w:val="00781A24"/>
    <w:rsid w:val="00782E12"/>
    <w:rsid w:val="007A3BF1"/>
    <w:rsid w:val="007B3E4F"/>
    <w:rsid w:val="007B4C46"/>
    <w:rsid w:val="007B7E82"/>
    <w:rsid w:val="007C6F3D"/>
    <w:rsid w:val="007D13DF"/>
    <w:rsid w:val="007D1C1A"/>
    <w:rsid w:val="007D36F1"/>
    <w:rsid w:val="007E0AF6"/>
    <w:rsid w:val="007E32C2"/>
    <w:rsid w:val="007E65B2"/>
    <w:rsid w:val="007F0CC2"/>
    <w:rsid w:val="007F30A4"/>
    <w:rsid w:val="007F39A6"/>
    <w:rsid w:val="007F3B25"/>
    <w:rsid w:val="007F73A2"/>
    <w:rsid w:val="00807338"/>
    <w:rsid w:val="0080797A"/>
    <w:rsid w:val="0081345C"/>
    <w:rsid w:val="0082486E"/>
    <w:rsid w:val="00825B0C"/>
    <w:rsid w:val="008334EB"/>
    <w:rsid w:val="00834F91"/>
    <w:rsid w:val="00835B36"/>
    <w:rsid w:val="008453C5"/>
    <w:rsid w:val="00845A89"/>
    <w:rsid w:val="00851BB1"/>
    <w:rsid w:val="00851F7E"/>
    <w:rsid w:val="0085221D"/>
    <w:rsid w:val="00855F39"/>
    <w:rsid w:val="00857245"/>
    <w:rsid w:val="0086040B"/>
    <w:rsid w:val="00861AD8"/>
    <w:rsid w:val="00863046"/>
    <w:rsid w:val="00863283"/>
    <w:rsid w:val="00863730"/>
    <w:rsid w:val="00866CF9"/>
    <w:rsid w:val="00867174"/>
    <w:rsid w:val="00870D35"/>
    <w:rsid w:val="0087298A"/>
    <w:rsid w:val="00873341"/>
    <w:rsid w:val="008749F4"/>
    <w:rsid w:val="008753A6"/>
    <w:rsid w:val="00875840"/>
    <w:rsid w:val="00894100"/>
    <w:rsid w:val="00895EEB"/>
    <w:rsid w:val="008A2EAA"/>
    <w:rsid w:val="008A324C"/>
    <w:rsid w:val="008B297D"/>
    <w:rsid w:val="008B40A6"/>
    <w:rsid w:val="008B5638"/>
    <w:rsid w:val="008B686B"/>
    <w:rsid w:val="008C0386"/>
    <w:rsid w:val="008C1163"/>
    <w:rsid w:val="008C2899"/>
    <w:rsid w:val="008C3B6C"/>
    <w:rsid w:val="008C40B8"/>
    <w:rsid w:val="008C5A74"/>
    <w:rsid w:val="008C6378"/>
    <w:rsid w:val="008D33D6"/>
    <w:rsid w:val="008D6893"/>
    <w:rsid w:val="008E0CA6"/>
    <w:rsid w:val="008E32EF"/>
    <w:rsid w:val="008E51FB"/>
    <w:rsid w:val="008E5437"/>
    <w:rsid w:val="008E6DB1"/>
    <w:rsid w:val="008F203E"/>
    <w:rsid w:val="008F2CDF"/>
    <w:rsid w:val="00903558"/>
    <w:rsid w:val="00905379"/>
    <w:rsid w:val="009158D6"/>
    <w:rsid w:val="009220D9"/>
    <w:rsid w:val="00922B47"/>
    <w:rsid w:val="00923545"/>
    <w:rsid w:val="009256AA"/>
    <w:rsid w:val="00927710"/>
    <w:rsid w:val="00931707"/>
    <w:rsid w:val="009319D2"/>
    <w:rsid w:val="009333AD"/>
    <w:rsid w:val="00934A46"/>
    <w:rsid w:val="00936A64"/>
    <w:rsid w:val="00942B49"/>
    <w:rsid w:val="009443B1"/>
    <w:rsid w:val="00950170"/>
    <w:rsid w:val="009513AE"/>
    <w:rsid w:val="0095446E"/>
    <w:rsid w:val="00954B03"/>
    <w:rsid w:val="00962925"/>
    <w:rsid w:val="00970706"/>
    <w:rsid w:val="00972B9B"/>
    <w:rsid w:val="0098225A"/>
    <w:rsid w:val="00984105"/>
    <w:rsid w:val="00991585"/>
    <w:rsid w:val="00991D39"/>
    <w:rsid w:val="009939F5"/>
    <w:rsid w:val="009946F3"/>
    <w:rsid w:val="00996554"/>
    <w:rsid w:val="009A1DA2"/>
    <w:rsid w:val="009A29C2"/>
    <w:rsid w:val="009B13F4"/>
    <w:rsid w:val="009B34D2"/>
    <w:rsid w:val="009B3722"/>
    <w:rsid w:val="009C01D9"/>
    <w:rsid w:val="009C23A6"/>
    <w:rsid w:val="009C3F41"/>
    <w:rsid w:val="009D180C"/>
    <w:rsid w:val="009D25F4"/>
    <w:rsid w:val="009D5C24"/>
    <w:rsid w:val="009D66CA"/>
    <w:rsid w:val="009E0C04"/>
    <w:rsid w:val="009E12C4"/>
    <w:rsid w:val="009E30A3"/>
    <w:rsid w:val="009E4290"/>
    <w:rsid w:val="009E568C"/>
    <w:rsid w:val="009E7182"/>
    <w:rsid w:val="009E7FE2"/>
    <w:rsid w:val="009F144E"/>
    <w:rsid w:val="009F2F01"/>
    <w:rsid w:val="009F69BD"/>
    <w:rsid w:val="00A038DA"/>
    <w:rsid w:val="00A0643B"/>
    <w:rsid w:val="00A11A39"/>
    <w:rsid w:val="00A11C7B"/>
    <w:rsid w:val="00A13FFB"/>
    <w:rsid w:val="00A16FDD"/>
    <w:rsid w:val="00A26122"/>
    <w:rsid w:val="00A30394"/>
    <w:rsid w:val="00A319E6"/>
    <w:rsid w:val="00A32646"/>
    <w:rsid w:val="00A35D9E"/>
    <w:rsid w:val="00A35E1C"/>
    <w:rsid w:val="00A45C51"/>
    <w:rsid w:val="00A46A1B"/>
    <w:rsid w:val="00A500FF"/>
    <w:rsid w:val="00A537E5"/>
    <w:rsid w:val="00A54152"/>
    <w:rsid w:val="00A578B8"/>
    <w:rsid w:val="00A6023A"/>
    <w:rsid w:val="00A73E6E"/>
    <w:rsid w:val="00A73FE1"/>
    <w:rsid w:val="00A77903"/>
    <w:rsid w:val="00A82975"/>
    <w:rsid w:val="00A832F8"/>
    <w:rsid w:val="00A84492"/>
    <w:rsid w:val="00A844B8"/>
    <w:rsid w:val="00A878D6"/>
    <w:rsid w:val="00A87DA2"/>
    <w:rsid w:val="00A91E79"/>
    <w:rsid w:val="00A93806"/>
    <w:rsid w:val="00A94D31"/>
    <w:rsid w:val="00AA2FEB"/>
    <w:rsid w:val="00AA5AD1"/>
    <w:rsid w:val="00AB182F"/>
    <w:rsid w:val="00AC14D9"/>
    <w:rsid w:val="00AC18ED"/>
    <w:rsid w:val="00AC3C20"/>
    <w:rsid w:val="00AC6680"/>
    <w:rsid w:val="00AC7CE1"/>
    <w:rsid w:val="00AD0813"/>
    <w:rsid w:val="00AD09CD"/>
    <w:rsid w:val="00AD1B39"/>
    <w:rsid w:val="00AD3C19"/>
    <w:rsid w:val="00AD5366"/>
    <w:rsid w:val="00AD7806"/>
    <w:rsid w:val="00AE0A01"/>
    <w:rsid w:val="00AE26BB"/>
    <w:rsid w:val="00AE26BC"/>
    <w:rsid w:val="00AE6E8F"/>
    <w:rsid w:val="00AF0170"/>
    <w:rsid w:val="00AF020F"/>
    <w:rsid w:val="00B001D8"/>
    <w:rsid w:val="00B0199D"/>
    <w:rsid w:val="00B0388F"/>
    <w:rsid w:val="00B054BE"/>
    <w:rsid w:val="00B05F96"/>
    <w:rsid w:val="00B120B5"/>
    <w:rsid w:val="00B121F2"/>
    <w:rsid w:val="00B1240C"/>
    <w:rsid w:val="00B15534"/>
    <w:rsid w:val="00B15948"/>
    <w:rsid w:val="00B22BAD"/>
    <w:rsid w:val="00B22BD4"/>
    <w:rsid w:val="00B2642B"/>
    <w:rsid w:val="00B359EB"/>
    <w:rsid w:val="00B4205B"/>
    <w:rsid w:val="00B4452B"/>
    <w:rsid w:val="00B44B9C"/>
    <w:rsid w:val="00B47087"/>
    <w:rsid w:val="00B54EAB"/>
    <w:rsid w:val="00B612B3"/>
    <w:rsid w:val="00B67AE0"/>
    <w:rsid w:val="00B75A9F"/>
    <w:rsid w:val="00B75BB8"/>
    <w:rsid w:val="00B77B1F"/>
    <w:rsid w:val="00B8467B"/>
    <w:rsid w:val="00B96606"/>
    <w:rsid w:val="00B968AC"/>
    <w:rsid w:val="00BA6C99"/>
    <w:rsid w:val="00BA7682"/>
    <w:rsid w:val="00BA7899"/>
    <w:rsid w:val="00BA7F51"/>
    <w:rsid w:val="00BB6D5D"/>
    <w:rsid w:val="00BB7FF9"/>
    <w:rsid w:val="00BC0BFC"/>
    <w:rsid w:val="00BC2178"/>
    <w:rsid w:val="00BC6172"/>
    <w:rsid w:val="00BD3B90"/>
    <w:rsid w:val="00BD6905"/>
    <w:rsid w:val="00BE051D"/>
    <w:rsid w:val="00BE06BA"/>
    <w:rsid w:val="00BE16F5"/>
    <w:rsid w:val="00BE6F4C"/>
    <w:rsid w:val="00BF0274"/>
    <w:rsid w:val="00BF1FF4"/>
    <w:rsid w:val="00BF442F"/>
    <w:rsid w:val="00BF4DAD"/>
    <w:rsid w:val="00BF4EBB"/>
    <w:rsid w:val="00BF720A"/>
    <w:rsid w:val="00BF747D"/>
    <w:rsid w:val="00C003CD"/>
    <w:rsid w:val="00C021CF"/>
    <w:rsid w:val="00C0502C"/>
    <w:rsid w:val="00C10AE1"/>
    <w:rsid w:val="00C11D81"/>
    <w:rsid w:val="00C12852"/>
    <w:rsid w:val="00C1450B"/>
    <w:rsid w:val="00C241B5"/>
    <w:rsid w:val="00C26DEE"/>
    <w:rsid w:val="00C27A97"/>
    <w:rsid w:val="00C34407"/>
    <w:rsid w:val="00C351BA"/>
    <w:rsid w:val="00C36103"/>
    <w:rsid w:val="00C42082"/>
    <w:rsid w:val="00C436BD"/>
    <w:rsid w:val="00C45B55"/>
    <w:rsid w:val="00C46CCD"/>
    <w:rsid w:val="00C5429F"/>
    <w:rsid w:val="00C55204"/>
    <w:rsid w:val="00C56586"/>
    <w:rsid w:val="00C57AA5"/>
    <w:rsid w:val="00C61137"/>
    <w:rsid w:val="00C6625A"/>
    <w:rsid w:val="00C7692A"/>
    <w:rsid w:val="00C80855"/>
    <w:rsid w:val="00C85322"/>
    <w:rsid w:val="00C877A0"/>
    <w:rsid w:val="00C91BA2"/>
    <w:rsid w:val="00C9211D"/>
    <w:rsid w:val="00C92B82"/>
    <w:rsid w:val="00C95BC4"/>
    <w:rsid w:val="00C96279"/>
    <w:rsid w:val="00C975B1"/>
    <w:rsid w:val="00CA0ABC"/>
    <w:rsid w:val="00CA34CF"/>
    <w:rsid w:val="00CB3037"/>
    <w:rsid w:val="00CB3D07"/>
    <w:rsid w:val="00CC2F44"/>
    <w:rsid w:val="00CC6A06"/>
    <w:rsid w:val="00CD099D"/>
    <w:rsid w:val="00CD5F3E"/>
    <w:rsid w:val="00CD6EE8"/>
    <w:rsid w:val="00CE0E52"/>
    <w:rsid w:val="00CE277A"/>
    <w:rsid w:val="00CE2878"/>
    <w:rsid w:val="00CE3375"/>
    <w:rsid w:val="00CE4733"/>
    <w:rsid w:val="00CF112C"/>
    <w:rsid w:val="00CF5D73"/>
    <w:rsid w:val="00D003B2"/>
    <w:rsid w:val="00D02942"/>
    <w:rsid w:val="00D04570"/>
    <w:rsid w:val="00D04993"/>
    <w:rsid w:val="00D062E9"/>
    <w:rsid w:val="00D1439E"/>
    <w:rsid w:val="00D20F9B"/>
    <w:rsid w:val="00D21622"/>
    <w:rsid w:val="00D307A8"/>
    <w:rsid w:val="00D30C53"/>
    <w:rsid w:val="00D34D0A"/>
    <w:rsid w:val="00D37F4A"/>
    <w:rsid w:val="00D441FC"/>
    <w:rsid w:val="00D50C55"/>
    <w:rsid w:val="00D563C7"/>
    <w:rsid w:val="00D56D95"/>
    <w:rsid w:val="00D6178B"/>
    <w:rsid w:val="00D61F61"/>
    <w:rsid w:val="00D64DB5"/>
    <w:rsid w:val="00D654A6"/>
    <w:rsid w:val="00D66E42"/>
    <w:rsid w:val="00D83704"/>
    <w:rsid w:val="00D854D3"/>
    <w:rsid w:val="00D90BA1"/>
    <w:rsid w:val="00D92E1F"/>
    <w:rsid w:val="00D978C6"/>
    <w:rsid w:val="00DA0BAA"/>
    <w:rsid w:val="00DB0A0C"/>
    <w:rsid w:val="00DC235D"/>
    <w:rsid w:val="00DC37DF"/>
    <w:rsid w:val="00DC6A0A"/>
    <w:rsid w:val="00DD0456"/>
    <w:rsid w:val="00DD48BC"/>
    <w:rsid w:val="00DD7A82"/>
    <w:rsid w:val="00DE03E5"/>
    <w:rsid w:val="00DE2541"/>
    <w:rsid w:val="00DE3108"/>
    <w:rsid w:val="00DE39CD"/>
    <w:rsid w:val="00DE59E9"/>
    <w:rsid w:val="00DE6F72"/>
    <w:rsid w:val="00DE728F"/>
    <w:rsid w:val="00DE7610"/>
    <w:rsid w:val="00DE7F4C"/>
    <w:rsid w:val="00DF138A"/>
    <w:rsid w:val="00DF4D4C"/>
    <w:rsid w:val="00E01495"/>
    <w:rsid w:val="00E05104"/>
    <w:rsid w:val="00E051B0"/>
    <w:rsid w:val="00E138FD"/>
    <w:rsid w:val="00E20BDF"/>
    <w:rsid w:val="00E251E1"/>
    <w:rsid w:val="00E270A2"/>
    <w:rsid w:val="00E31744"/>
    <w:rsid w:val="00E31F9F"/>
    <w:rsid w:val="00E4035C"/>
    <w:rsid w:val="00E52AEA"/>
    <w:rsid w:val="00E57C59"/>
    <w:rsid w:val="00E622BA"/>
    <w:rsid w:val="00E62CF4"/>
    <w:rsid w:val="00E73394"/>
    <w:rsid w:val="00E74A15"/>
    <w:rsid w:val="00E77810"/>
    <w:rsid w:val="00E81045"/>
    <w:rsid w:val="00E85EBC"/>
    <w:rsid w:val="00E86E53"/>
    <w:rsid w:val="00E937F4"/>
    <w:rsid w:val="00E93D1B"/>
    <w:rsid w:val="00EB0DE1"/>
    <w:rsid w:val="00EB17A1"/>
    <w:rsid w:val="00EB4CE6"/>
    <w:rsid w:val="00EB6810"/>
    <w:rsid w:val="00EC0E8E"/>
    <w:rsid w:val="00EC0EBF"/>
    <w:rsid w:val="00EC6653"/>
    <w:rsid w:val="00EC6FAD"/>
    <w:rsid w:val="00ED0ED7"/>
    <w:rsid w:val="00EE2534"/>
    <w:rsid w:val="00EE752A"/>
    <w:rsid w:val="00EF0A14"/>
    <w:rsid w:val="00EF167E"/>
    <w:rsid w:val="00EF487B"/>
    <w:rsid w:val="00EF69CD"/>
    <w:rsid w:val="00F00325"/>
    <w:rsid w:val="00F05DE9"/>
    <w:rsid w:val="00F06C46"/>
    <w:rsid w:val="00F11079"/>
    <w:rsid w:val="00F14407"/>
    <w:rsid w:val="00F16F2D"/>
    <w:rsid w:val="00F220B4"/>
    <w:rsid w:val="00F23BF0"/>
    <w:rsid w:val="00F24652"/>
    <w:rsid w:val="00F26BFC"/>
    <w:rsid w:val="00F30D42"/>
    <w:rsid w:val="00F31B93"/>
    <w:rsid w:val="00F42C67"/>
    <w:rsid w:val="00F431FF"/>
    <w:rsid w:val="00F4451C"/>
    <w:rsid w:val="00F47B31"/>
    <w:rsid w:val="00F51BB6"/>
    <w:rsid w:val="00F521D1"/>
    <w:rsid w:val="00F563CA"/>
    <w:rsid w:val="00F6334C"/>
    <w:rsid w:val="00F663A4"/>
    <w:rsid w:val="00F66586"/>
    <w:rsid w:val="00F769AA"/>
    <w:rsid w:val="00F84E39"/>
    <w:rsid w:val="00F865FE"/>
    <w:rsid w:val="00F8718A"/>
    <w:rsid w:val="00F93ABC"/>
    <w:rsid w:val="00F95DEB"/>
    <w:rsid w:val="00F97B40"/>
    <w:rsid w:val="00FA27D7"/>
    <w:rsid w:val="00FA7114"/>
    <w:rsid w:val="00FB4869"/>
    <w:rsid w:val="00FC56A7"/>
    <w:rsid w:val="00FD14E9"/>
    <w:rsid w:val="00FD3D5F"/>
    <w:rsid w:val="00FD40D5"/>
    <w:rsid w:val="00FD6588"/>
    <w:rsid w:val="00FE0124"/>
    <w:rsid w:val="00FE1FE0"/>
    <w:rsid w:val="00FF0F73"/>
    <w:rsid w:val="00FF3E99"/>
    <w:rsid w:val="00FF48A9"/>
    <w:rsid w:val="00FF69FC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3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972B9B"/>
    <w:pPr>
      <w:jc w:val="left"/>
    </w:pPr>
    <w:rPr>
      <w:rFonts w:ascii="Yu Gothic"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F11079"/>
    <w:pPr>
      <w:topLinePunct/>
      <w:ind w:left="1020" w:hanging="340"/>
    </w:pPr>
    <w:rPr>
      <w:noProof/>
    </w:rPr>
  </w:style>
  <w:style w:type="character" w:styleId="af2">
    <w:name w:val="Strong"/>
    <w:basedOn w:val="a1"/>
    <w:uiPriority w:val="22"/>
    <w:qFormat/>
    <w:rsid w:val="00972B9B"/>
    <w:rPr>
      <w:rFonts w:ascii="Yu Gothic" w:eastAsia="Yu Gothic"/>
      <w:b w:val="0"/>
      <w:bCs/>
      <w:i w:val="0"/>
      <w:sz w:val="22"/>
    </w:rPr>
  </w:style>
  <w:style w:type="paragraph" w:customStyle="1" w:styleId="12Q">
    <w:name w:val="本文　字下げなし12Q (本文)"/>
    <w:basedOn w:val="a0"/>
    <w:uiPriority w:val="99"/>
    <w:rsid w:val="00AC14D9"/>
    <w:pPr>
      <w:autoSpaceDE w:val="0"/>
      <w:autoSpaceDN w:val="0"/>
      <w:adjustRightInd w:val="0"/>
      <w:spacing w:line="283" w:lineRule="atLeast"/>
      <w:textAlignment w:val="center"/>
    </w:pPr>
    <w:rPr>
      <w:rFonts w:ascii="A-OTF UD Shin Go Pr6 L" w:eastAsia="A-OTF UD Shin Go Pr6 L" w:cs="A-OTF UD Shin Go Pr6 L"/>
      <w:color w:val="000000"/>
      <w:kern w:val="0"/>
      <w:sz w:val="17"/>
      <w:szCs w:val="17"/>
      <w:lang w:val="ja-JP"/>
    </w:rPr>
  </w:style>
  <w:style w:type="character" w:customStyle="1" w:styleId="13Q">
    <w:name w:val="13Q"/>
    <w:uiPriority w:val="99"/>
    <w:rsid w:val="00AC14D9"/>
    <w:rPr>
      <w:sz w:val="18"/>
      <w:szCs w:val="18"/>
    </w:rPr>
  </w:style>
  <w:style w:type="character" w:customStyle="1" w:styleId="af3">
    <w:name w:val="四分アキ_後 (詰め・アキ関係:四分アキ)"/>
    <w:uiPriority w:val="99"/>
    <w:rsid w:val="00AC14D9"/>
  </w:style>
  <w:style w:type="paragraph" w:customStyle="1" w:styleId="af4">
    <w:name w:val="本文　字下げなし (本文)"/>
    <w:basedOn w:val="a0"/>
    <w:uiPriority w:val="99"/>
    <w:rsid w:val="0002318D"/>
    <w:pPr>
      <w:autoSpaceDE w:val="0"/>
      <w:autoSpaceDN w:val="0"/>
      <w:adjustRightInd w:val="0"/>
      <w:spacing w:line="340" w:lineRule="atLeast"/>
      <w:textAlignment w:val="center"/>
    </w:pPr>
    <w:rPr>
      <w:rFonts w:ascii="A-OTF UD Shin Go Pr6 L" w:eastAsia="A-OTF UD Shin Go Pr6 L" w:cs="A-OTF UD Shin Go Pr6 L"/>
      <w:color w:val="000000"/>
      <w:kern w:val="0"/>
      <w:sz w:val="18"/>
      <w:szCs w:val="18"/>
      <w:lang w:val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EA775836-174E-4B99-856F-B613BDEA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54F36A-4305-4EC7-9D46-B98595CE64E5}"/>
</file>

<file path=customXml/itemProps3.xml><?xml version="1.0" encoding="utf-8"?>
<ds:datastoreItem xmlns:ds="http://schemas.openxmlformats.org/officeDocument/2006/customXml" ds:itemID="{1B189744-09C9-4205-9B2E-41CB73DB2014}"/>
</file>

<file path=customXml/itemProps4.xml><?xml version="1.0" encoding="utf-8"?>
<ds:datastoreItem xmlns:ds="http://schemas.openxmlformats.org/officeDocument/2006/customXml" ds:itemID="{96F30DD0-73B7-4F76-9E78-3A99BE7B86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476</Characters>
  <Application>Microsoft Office Word</Application>
  <DocSecurity>2</DocSecurity>
  <Lines>52</Lines>
  <Paragraphs>42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2026-03-17T09:51:00Z</dcterms:created>
  <dcterms:modified xsi:type="dcterms:W3CDTF">2026-03-17T09:51:00Z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